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B6CF" w14:textId="163B2C28" w:rsidR="001303A0" w:rsidRPr="00826314" w:rsidRDefault="001303A0" w:rsidP="004E0908">
      <w:pPr>
        <w:jc w:val="center"/>
        <w:outlineLvl w:val="0"/>
        <w:rPr>
          <w:b/>
          <w:bCs/>
        </w:rPr>
      </w:pPr>
      <w:r w:rsidRPr="00826314">
        <w:rPr>
          <w:b/>
          <w:bCs/>
        </w:rPr>
        <w:t xml:space="preserve">Zápisnica č. </w:t>
      </w:r>
      <w:r w:rsidR="00280EFC">
        <w:rPr>
          <w:b/>
          <w:bCs/>
        </w:rPr>
        <w:t>1/2018</w:t>
      </w:r>
    </w:p>
    <w:p w14:paraId="06C9FB9E" w14:textId="7B7D096B" w:rsidR="001303A0" w:rsidRDefault="00727099" w:rsidP="00727099">
      <w:pPr>
        <w:jc w:val="center"/>
        <w:outlineLvl w:val="0"/>
        <w:rPr>
          <w:b/>
          <w:bCs/>
        </w:rPr>
      </w:pPr>
      <w:r w:rsidRPr="00826314">
        <w:rPr>
          <w:b/>
          <w:bCs/>
        </w:rPr>
        <w:t>zo</w:t>
      </w:r>
      <w:r>
        <w:rPr>
          <w:b/>
          <w:bCs/>
        </w:rPr>
        <w:t xml:space="preserve"> zasadnutia Prezídia</w:t>
      </w:r>
      <w:r w:rsidR="001651E4">
        <w:rPr>
          <w:b/>
          <w:bCs/>
        </w:rPr>
        <w:t xml:space="preserve"> sekcie Tanečného športu</w:t>
      </w:r>
      <w:r w:rsidR="00033742">
        <w:rPr>
          <w:b/>
          <w:bCs/>
        </w:rPr>
        <w:t xml:space="preserve"> SZTŠ dňa 21.01</w:t>
      </w:r>
      <w:r w:rsidRPr="00826314">
        <w:rPr>
          <w:b/>
          <w:bCs/>
        </w:rPr>
        <w:t>.</w:t>
      </w:r>
      <w:r w:rsidR="00033742">
        <w:rPr>
          <w:b/>
          <w:bCs/>
        </w:rPr>
        <w:t>2018</w:t>
      </w:r>
      <w:r w:rsidR="004A6BB9">
        <w:rPr>
          <w:b/>
          <w:bCs/>
        </w:rPr>
        <w:t xml:space="preserve"> </w:t>
      </w:r>
      <w:r w:rsidR="00F96B74">
        <w:rPr>
          <w:b/>
          <w:bCs/>
        </w:rPr>
        <w:t>v Bratislave</w:t>
      </w:r>
    </w:p>
    <w:p w14:paraId="0DC69CC4" w14:textId="77777777" w:rsidR="00922B7A" w:rsidRPr="00826314" w:rsidRDefault="00922B7A" w:rsidP="008F30E8">
      <w:pPr>
        <w:jc w:val="center"/>
        <w:outlineLvl w:val="0"/>
        <w:rPr>
          <w:b/>
          <w:bCs/>
        </w:rPr>
      </w:pPr>
    </w:p>
    <w:p w14:paraId="1778BFCE" w14:textId="7AAA145C" w:rsidR="00032B44" w:rsidRDefault="005F32E7" w:rsidP="00032B44">
      <w:pPr>
        <w:rPr>
          <w:bCs/>
          <w:i/>
        </w:rPr>
      </w:pPr>
      <w:r w:rsidRPr="00826314">
        <w:rPr>
          <w:bCs/>
          <w:i/>
        </w:rPr>
        <w:t>Prítomní: p.</w:t>
      </w:r>
      <w:r w:rsidR="004D4414">
        <w:rPr>
          <w:bCs/>
          <w:i/>
        </w:rPr>
        <w:t xml:space="preserve"> </w:t>
      </w:r>
      <w:r w:rsidRPr="00826314">
        <w:rPr>
          <w:bCs/>
          <w:i/>
        </w:rPr>
        <w:t>Horáček,</w:t>
      </w:r>
      <w:r w:rsidR="001D461E" w:rsidRPr="00826314">
        <w:rPr>
          <w:bCs/>
          <w:i/>
        </w:rPr>
        <w:t xml:space="preserve"> p. Ivanič</w:t>
      </w:r>
      <w:r w:rsidRPr="00826314">
        <w:rPr>
          <w:bCs/>
          <w:i/>
        </w:rPr>
        <w:t>,</w:t>
      </w:r>
      <w:r w:rsidR="00826314">
        <w:rPr>
          <w:bCs/>
          <w:i/>
        </w:rPr>
        <w:t xml:space="preserve"> p. Surovec</w:t>
      </w:r>
      <w:r w:rsidR="009974E2">
        <w:rPr>
          <w:bCs/>
          <w:i/>
        </w:rPr>
        <w:t xml:space="preserve">, </w:t>
      </w:r>
      <w:r w:rsidR="007B2EAA">
        <w:rPr>
          <w:bCs/>
          <w:i/>
        </w:rPr>
        <w:t>p. Vidašič</w:t>
      </w:r>
      <w:r w:rsidR="00033742">
        <w:rPr>
          <w:bCs/>
          <w:i/>
        </w:rPr>
        <w:t xml:space="preserve">, </w:t>
      </w:r>
      <w:r w:rsidR="00033742" w:rsidRPr="00033742">
        <w:rPr>
          <w:bCs/>
          <w:i/>
        </w:rPr>
        <w:t xml:space="preserve"> </w:t>
      </w:r>
      <w:r w:rsidR="00033742">
        <w:rPr>
          <w:bCs/>
          <w:i/>
        </w:rPr>
        <w:t>p. Víťazka</w:t>
      </w:r>
    </w:p>
    <w:p w14:paraId="344D3D79" w14:textId="6268F91F" w:rsidR="00033507" w:rsidRPr="00C24699" w:rsidRDefault="00701207" w:rsidP="00033507">
      <w:pPr>
        <w:rPr>
          <w:bCs/>
          <w:i/>
        </w:rPr>
      </w:pPr>
      <w:r>
        <w:rPr>
          <w:bCs/>
          <w:i/>
        </w:rPr>
        <w:t>Ospravedlnení</w:t>
      </w:r>
      <w:r w:rsidR="00F96B74">
        <w:rPr>
          <w:bCs/>
          <w:i/>
        </w:rPr>
        <w:t>:</w:t>
      </w:r>
      <w:r w:rsidR="00C24699">
        <w:rPr>
          <w:bCs/>
          <w:i/>
        </w:rPr>
        <w:t xml:space="preserve"> </w:t>
      </w:r>
      <w:r w:rsidR="00033742">
        <w:rPr>
          <w:bCs/>
          <w:i/>
        </w:rPr>
        <w:t>p. Baluchová</w:t>
      </w:r>
      <w:r w:rsidR="00C53611">
        <w:rPr>
          <w:bCs/>
          <w:i/>
        </w:rPr>
        <w:t>, p. Chren</w:t>
      </w:r>
    </w:p>
    <w:p w14:paraId="085AEDDB" w14:textId="77777777" w:rsidR="00E47C39" w:rsidRDefault="00E47C39" w:rsidP="00AD7490">
      <w:pPr>
        <w:tabs>
          <w:tab w:val="left" w:pos="1239"/>
          <w:tab w:val="left" w:pos="1701"/>
        </w:tabs>
        <w:ind w:right="-82"/>
        <w:rPr>
          <w:bCs/>
          <w:i/>
        </w:rPr>
      </w:pPr>
    </w:p>
    <w:p w14:paraId="2363980B" w14:textId="39DE60DD" w:rsidR="009A3FE3" w:rsidRDefault="009A3FE3" w:rsidP="009A3FE3">
      <w:pPr>
        <w:rPr>
          <w:bCs/>
          <w:i/>
        </w:rPr>
      </w:pPr>
      <w:r w:rsidRPr="00826314">
        <w:rPr>
          <w:bCs/>
          <w:i/>
        </w:rPr>
        <w:t xml:space="preserve">Rokovanie </w:t>
      </w:r>
      <w:r w:rsidR="00033742">
        <w:rPr>
          <w:bCs/>
          <w:i/>
        </w:rPr>
        <w:t>o 17</w:t>
      </w:r>
      <w:r w:rsidR="007B2EAA">
        <w:rPr>
          <w:bCs/>
          <w:i/>
        </w:rPr>
        <w:t>:00</w:t>
      </w:r>
      <w:r w:rsidR="00701207">
        <w:rPr>
          <w:bCs/>
          <w:i/>
        </w:rPr>
        <w:t xml:space="preserve"> otvoril, viedol a </w:t>
      </w:r>
      <w:r w:rsidR="00D44B05">
        <w:rPr>
          <w:bCs/>
          <w:i/>
        </w:rPr>
        <w:t>o 21</w:t>
      </w:r>
      <w:r w:rsidR="00E971FD">
        <w:rPr>
          <w:bCs/>
          <w:i/>
        </w:rPr>
        <w:t>:45</w:t>
      </w:r>
      <w:r w:rsidR="004A6BB9">
        <w:rPr>
          <w:bCs/>
          <w:i/>
        </w:rPr>
        <w:t xml:space="preserve"> </w:t>
      </w:r>
      <w:r w:rsidRPr="00826314">
        <w:rPr>
          <w:bCs/>
          <w:i/>
        </w:rPr>
        <w:t>ukončil p. Horáček - prezident SZTŠ .</w:t>
      </w:r>
    </w:p>
    <w:p w14:paraId="3ECC9B4A" w14:textId="77777777" w:rsidR="0012330B" w:rsidRPr="00826314" w:rsidRDefault="0012330B" w:rsidP="001303A0">
      <w:pPr>
        <w:tabs>
          <w:tab w:val="left" w:pos="1620"/>
        </w:tabs>
        <w:ind w:right="-82"/>
        <w:rPr>
          <w:bCs/>
          <w:highlight w:val="yellow"/>
        </w:rPr>
      </w:pPr>
    </w:p>
    <w:p w14:paraId="4A6E2FB0" w14:textId="77777777" w:rsidR="000E217E" w:rsidRPr="004A6BB9" w:rsidRDefault="001303A0" w:rsidP="001303A0">
      <w:pPr>
        <w:rPr>
          <w:b/>
          <w:bCs/>
          <w:color w:val="FF0000"/>
        </w:rPr>
      </w:pPr>
      <w:r w:rsidRPr="00826314">
        <w:rPr>
          <w:b/>
          <w:bCs/>
        </w:rPr>
        <w:t>P</w:t>
      </w:r>
      <w:r w:rsidR="009E5C5B">
        <w:rPr>
          <w:b/>
          <w:bCs/>
        </w:rPr>
        <w:t>rogram zasadnutia Prezídia SZTŠ</w:t>
      </w:r>
      <w:r w:rsidR="0083368B">
        <w:rPr>
          <w:b/>
          <w:bCs/>
        </w:rPr>
        <w:t>:</w:t>
      </w:r>
    </w:p>
    <w:p w14:paraId="0028498F" w14:textId="77777777" w:rsidR="001303A0" w:rsidRPr="00826314" w:rsidRDefault="001303A0" w:rsidP="001303A0">
      <w:pPr>
        <w:rPr>
          <w:b/>
        </w:rPr>
      </w:pPr>
      <w:r w:rsidRPr="00826314">
        <w:rPr>
          <w:b/>
        </w:rPr>
        <w:t>Kontrola úloh</w:t>
      </w:r>
    </w:p>
    <w:p w14:paraId="249AA587" w14:textId="77777777" w:rsidR="00904741" w:rsidRPr="00826314" w:rsidRDefault="002C2DA3" w:rsidP="00873ECE">
      <w:pPr>
        <w:numPr>
          <w:ilvl w:val="0"/>
          <w:numId w:val="1"/>
        </w:numPr>
      </w:pPr>
      <w:r w:rsidRPr="00826314">
        <w:t>S</w:t>
      </w:r>
      <w:r w:rsidR="00486B34" w:rsidRPr="00826314">
        <w:t>plnené</w:t>
      </w:r>
    </w:p>
    <w:p w14:paraId="5BCCF6D2" w14:textId="77777777" w:rsidR="003F45AD" w:rsidRDefault="002C2DA3" w:rsidP="00873ECE">
      <w:pPr>
        <w:numPr>
          <w:ilvl w:val="0"/>
          <w:numId w:val="1"/>
        </w:numPr>
      </w:pPr>
      <w:r w:rsidRPr="00826314">
        <w:t>T</w:t>
      </w:r>
      <w:r w:rsidR="001303A0" w:rsidRPr="00826314">
        <w:t>rvajúce</w:t>
      </w:r>
    </w:p>
    <w:p w14:paraId="199CD873" w14:textId="31286E73" w:rsidR="00095455" w:rsidRPr="00095455" w:rsidRDefault="00095455" w:rsidP="00095455">
      <w:pPr>
        <w:rPr>
          <w:b/>
          <w:color w:val="454545"/>
        </w:rPr>
      </w:pPr>
      <w:r>
        <w:rPr>
          <w:b/>
          <w:color w:val="454545"/>
        </w:rPr>
        <w:t>PR a legislatíva</w:t>
      </w:r>
      <w:r w:rsidRPr="00DF6261">
        <w:rPr>
          <w:b/>
          <w:color w:val="454545"/>
        </w:rPr>
        <w:t xml:space="preserve"> (PRaL)</w:t>
      </w:r>
    </w:p>
    <w:p w14:paraId="359F36B1" w14:textId="1E36E692" w:rsidR="001F31F7" w:rsidRDefault="00EA738D" w:rsidP="00873ECE">
      <w:pPr>
        <w:numPr>
          <w:ilvl w:val="0"/>
          <w:numId w:val="1"/>
        </w:numPr>
      </w:pPr>
      <w:r>
        <w:t xml:space="preserve">TV záznam štatutárnych súťaží </w:t>
      </w:r>
      <w:r w:rsidR="00417562">
        <w:t xml:space="preserve">v roku </w:t>
      </w:r>
      <w:r>
        <w:t>2018</w:t>
      </w:r>
    </w:p>
    <w:p w14:paraId="501F28C2" w14:textId="2949F9F8" w:rsidR="00832DC9" w:rsidRDefault="00832DC9" w:rsidP="00873ECE">
      <w:pPr>
        <w:numPr>
          <w:ilvl w:val="0"/>
          <w:numId w:val="1"/>
        </w:numPr>
      </w:pPr>
      <w:r>
        <w:t>Žiadosť p. Hromádku o</w:t>
      </w:r>
      <w:r w:rsidR="004E0908">
        <w:t> </w:t>
      </w:r>
      <w:r>
        <w:t>znovu</w:t>
      </w:r>
      <w:r w:rsidR="004E0908">
        <w:t xml:space="preserve"> </w:t>
      </w:r>
      <w:r>
        <w:t>zaradenie do zoznamu TOP porotcov</w:t>
      </w:r>
    </w:p>
    <w:p w14:paraId="2F9B231F" w14:textId="59575DEC" w:rsidR="00267C87" w:rsidRPr="00172FDD" w:rsidRDefault="006245C4" w:rsidP="00B301C3">
      <w:pPr>
        <w:jc w:val="both"/>
        <w:rPr>
          <w:b/>
        </w:rPr>
      </w:pPr>
      <w:r>
        <w:rPr>
          <w:b/>
        </w:rPr>
        <w:t>Súťažný</w:t>
      </w:r>
      <w:r w:rsidR="00267C87">
        <w:rPr>
          <w:b/>
        </w:rPr>
        <w:t xml:space="preserve"> úsek (S</w:t>
      </w:r>
      <w:r w:rsidR="00966315">
        <w:rPr>
          <w:b/>
        </w:rPr>
        <w:t>Ú</w:t>
      </w:r>
      <w:r w:rsidR="00B301C3">
        <w:rPr>
          <w:b/>
        </w:rPr>
        <w:t>)</w:t>
      </w:r>
    </w:p>
    <w:p w14:paraId="60972E80" w14:textId="0F4A7A6D" w:rsidR="00230A7F" w:rsidRPr="00230A7F" w:rsidRDefault="00230A7F" w:rsidP="00230A7F">
      <w:pPr>
        <w:pStyle w:val="Odsekzoznamu"/>
        <w:numPr>
          <w:ilvl w:val="0"/>
          <w:numId w:val="1"/>
        </w:numPr>
        <w:rPr>
          <w:rFonts w:eastAsia="Times New Roman"/>
          <w:color w:val="222222"/>
        </w:rPr>
      </w:pPr>
      <w:r w:rsidRPr="00230A7F">
        <w:rPr>
          <w:rFonts w:eastAsia="Times New Roman"/>
          <w:color w:val="222222"/>
        </w:rPr>
        <w:t>Schválenie výnimky</w:t>
      </w:r>
      <w:r w:rsidR="00BD2157">
        <w:rPr>
          <w:rFonts w:eastAsia="Times New Roman"/>
          <w:color w:val="222222"/>
        </w:rPr>
        <w:t xml:space="preserve"> účasti na ME Youth LAT, Soči</w:t>
      </w:r>
    </w:p>
    <w:p w14:paraId="1CB116C3" w14:textId="65ABD05E" w:rsidR="00230A7F" w:rsidRDefault="00230A7F" w:rsidP="00230A7F">
      <w:pPr>
        <w:numPr>
          <w:ilvl w:val="0"/>
          <w:numId w:val="1"/>
        </w:numPr>
        <w:rPr>
          <w:rFonts w:eastAsia="Times New Roman"/>
          <w:color w:val="222222"/>
        </w:rPr>
      </w:pPr>
      <w:r w:rsidRPr="00230A7F">
        <w:rPr>
          <w:rFonts w:eastAsia="Times New Roman"/>
          <w:color w:val="222222"/>
        </w:rPr>
        <w:t>Schválenie Kritérií hodnotenia (JS 3.0 pre SR)</w:t>
      </w:r>
    </w:p>
    <w:p w14:paraId="770F4819" w14:textId="4297AFEA" w:rsidR="000D5BDB" w:rsidRPr="00764118" w:rsidRDefault="000D5BDB" w:rsidP="00230A7F">
      <w:pPr>
        <w:numPr>
          <w:ilvl w:val="0"/>
          <w:numId w:val="1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Stav príprav MSR 10T a ZU</w:t>
      </w:r>
    </w:p>
    <w:p w14:paraId="0CF8CFF8" w14:textId="70D6D688" w:rsidR="006C3160" w:rsidRPr="006C3160" w:rsidRDefault="00DF3514" w:rsidP="006C3160">
      <w:pPr>
        <w:rPr>
          <w:b/>
          <w:color w:val="222222"/>
        </w:rPr>
      </w:pPr>
      <w:r w:rsidRPr="00DF3514">
        <w:rPr>
          <w:b/>
          <w:color w:val="222222"/>
        </w:rPr>
        <w:t>Vzdelávací úsek (VÚ)</w:t>
      </w:r>
    </w:p>
    <w:p w14:paraId="50699690" w14:textId="07CE5E28" w:rsidR="004C72F1" w:rsidRPr="006C3160" w:rsidRDefault="006622F0" w:rsidP="004C72F1">
      <w:pPr>
        <w:pStyle w:val="Odsekzoznamu"/>
        <w:numPr>
          <w:ilvl w:val="0"/>
          <w:numId w:val="1"/>
        </w:numPr>
        <w:rPr>
          <w:color w:val="222222"/>
        </w:rPr>
      </w:pPr>
      <w:r w:rsidRPr="006C3160">
        <w:rPr>
          <w:color w:val="222222"/>
        </w:rPr>
        <w:t>Schvá</w:t>
      </w:r>
      <w:r w:rsidR="006C3160" w:rsidRPr="006C3160">
        <w:rPr>
          <w:color w:val="222222"/>
        </w:rPr>
        <w:t>lenie lektorov na Repre Model 1</w:t>
      </w:r>
    </w:p>
    <w:p w14:paraId="6CBA4280" w14:textId="297B506D" w:rsidR="00885123" w:rsidRDefault="00885123" w:rsidP="004C72F1">
      <w:pPr>
        <w:pStyle w:val="Odsekzoznamu"/>
        <w:numPr>
          <w:ilvl w:val="0"/>
          <w:numId w:val="1"/>
        </w:numPr>
        <w:rPr>
          <w:color w:val="222222"/>
        </w:rPr>
      </w:pPr>
      <w:r w:rsidRPr="006C3160">
        <w:rPr>
          <w:color w:val="222222"/>
        </w:rPr>
        <w:t>Schválenie rozpočtu Repre Model</w:t>
      </w:r>
      <w:r w:rsidR="006C3160">
        <w:rPr>
          <w:color w:val="222222"/>
        </w:rPr>
        <w:t xml:space="preserve"> </w:t>
      </w:r>
      <w:r w:rsidR="00280EFC">
        <w:rPr>
          <w:color w:val="222222"/>
        </w:rPr>
        <w:t>1</w:t>
      </w:r>
    </w:p>
    <w:p w14:paraId="4F91FD79" w14:textId="699E37DA" w:rsidR="00417562" w:rsidRDefault="00417562" w:rsidP="004C72F1">
      <w:pPr>
        <w:pStyle w:val="Odsekzoznamu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Návrh odmeňovania členov VÚ</w:t>
      </w:r>
    </w:p>
    <w:p w14:paraId="52F349C7" w14:textId="4AD3D758" w:rsidR="002F0245" w:rsidRPr="006C3160" w:rsidRDefault="00610617" w:rsidP="004C72F1">
      <w:pPr>
        <w:pStyle w:val="Odsekzoznamu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Schválenie rozpočtu Tanečný kongres 2018</w:t>
      </w:r>
    </w:p>
    <w:p w14:paraId="3B6E5300" w14:textId="446D0CEE" w:rsidR="006964A1" w:rsidRPr="00E6331A" w:rsidRDefault="006964A1" w:rsidP="00E6331A">
      <w:pPr>
        <w:rPr>
          <w:b/>
          <w:color w:val="454545"/>
        </w:rPr>
      </w:pPr>
      <w:r w:rsidRPr="006964A1">
        <w:rPr>
          <w:b/>
          <w:color w:val="454545"/>
        </w:rPr>
        <w:t>Hospodár (H)</w:t>
      </w:r>
    </w:p>
    <w:p w14:paraId="12730078" w14:textId="13AA4FA7" w:rsidR="000F4043" w:rsidRDefault="00711E85" w:rsidP="00EC3A41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454545"/>
        </w:rPr>
        <w:t>Rozpočet AMSR</w:t>
      </w:r>
    </w:p>
    <w:p w14:paraId="3FF3D3F6" w14:textId="12DE2DBE" w:rsidR="00E6331A" w:rsidRDefault="00022836" w:rsidP="00EC3A41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454545"/>
        </w:rPr>
        <w:t>Podpora prípravy štátnej reprezentácie</w:t>
      </w:r>
    </w:p>
    <w:p w14:paraId="478D1153" w14:textId="39F89A7E" w:rsidR="00286CC6" w:rsidRDefault="00004DAA" w:rsidP="00286CC6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454545"/>
        </w:rPr>
        <w:t>Návrh novej zmluvy firma Gali production</w:t>
      </w:r>
    </w:p>
    <w:p w14:paraId="1CAEBD99" w14:textId="255DFF52" w:rsidR="000F698C" w:rsidRPr="00286CC6" w:rsidRDefault="000F698C" w:rsidP="00286CC6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454545"/>
        </w:rPr>
        <w:t>Schválenie úhrady FA číslo 112</w:t>
      </w:r>
    </w:p>
    <w:p w14:paraId="60E5AA6C" w14:textId="77777777" w:rsidR="00A4478C" w:rsidRPr="00A4478C" w:rsidRDefault="00A4478C" w:rsidP="00A4478C">
      <w:pPr>
        <w:rPr>
          <w:b/>
          <w:color w:val="454545"/>
        </w:rPr>
      </w:pPr>
      <w:r w:rsidRPr="00A4478C">
        <w:rPr>
          <w:b/>
          <w:color w:val="454545"/>
        </w:rPr>
        <w:t>Prezident (P)</w:t>
      </w:r>
    </w:p>
    <w:p w14:paraId="08C502E0" w14:textId="2B82D8F0" w:rsidR="004F423C" w:rsidRPr="004F423C" w:rsidRDefault="004F423C" w:rsidP="004F423C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000000"/>
          <w:lang w:eastAsia="cs-CZ"/>
        </w:rPr>
        <w:t>Abdikácia členky prezídia</w:t>
      </w:r>
    </w:p>
    <w:p w14:paraId="55C94774" w14:textId="2A2F877B" w:rsidR="004F423C" w:rsidRPr="004F423C" w:rsidRDefault="004F423C" w:rsidP="004F423C">
      <w:pPr>
        <w:pStyle w:val="Odsekzoznamu"/>
        <w:numPr>
          <w:ilvl w:val="0"/>
          <w:numId w:val="1"/>
        </w:numPr>
        <w:rPr>
          <w:color w:val="454545"/>
        </w:rPr>
      </w:pPr>
      <w:r>
        <w:rPr>
          <w:color w:val="000000"/>
          <w:lang w:eastAsia="cs-CZ"/>
        </w:rPr>
        <w:t>Navýšenie nákladov na tlač Encyklopédie</w:t>
      </w:r>
    </w:p>
    <w:p w14:paraId="56847CA1" w14:textId="33AE1D8E" w:rsidR="009B5035" w:rsidRPr="009B5035" w:rsidRDefault="00C53611" w:rsidP="00C53611">
      <w:pPr>
        <w:jc w:val="both"/>
        <w:rPr>
          <w:b/>
        </w:rPr>
      </w:pPr>
      <w:r w:rsidRPr="009B5035">
        <w:rPr>
          <w:b/>
        </w:rPr>
        <w:t>Evidenčný úsek (EÚ)</w:t>
      </w:r>
    </w:p>
    <w:p w14:paraId="46080C79" w14:textId="61BD7633" w:rsidR="00E122AA" w:rsidRPr="00D44B05" w:rsidRDefault="009B5035" w:rsidP="00E122AA">
      <w:pPr>
        <w:pStyle w:val="Odsekzoznamu"/>
        <w:numPr>
          <w:ilvl w:val="0"/>
          <w:numId w:val="1"/>
        </w:numPr>
        <w:jc w:val="both"/>
      </w:pPr>
      <w:r>
        <w:t>Internetové hlasovanie pre voľbu Ombutsmana</w:t>
      </w:r>
    </w:p>
    <w:p w14:paraId="3DD34E6E" w14:textId="77777777" w:rsidR="00922B7A" w:rsidRPr="00922B7A" w:rsidRDefault="00922B7A" w:rsidP="00922B7A">
      <w:pPr>
        <w:ind w:left="644"/>
      </w:pPr>
    </w:p>
    <w:p w14:paraId="6E74AEF2" w14:textId="77777777" w:rsidR="00564499" w:rsidRPr="00826314" w:rsidRDefault="00D44B05" w:rsidP="00564499">
      <w:pPr>
        <w:rPr>
          <w:b/>
          <w:bCs/>
        </w:rPr>
      </w:pPr>
      <w:r>
        <w:rPr>
          <w:b/>
          <w:bCs/>
        </w:rPr>
        <w:t>KONTROLA ÚLOH</w:t>
      </w:r>
    </w:p>
    <w:p w14:paraId="548B2B2D" w14:textId="5A4ACD5A" w:rsidR="009F0411" w:rsidRDefault="00127262" w:rsidP="00712B3B">
      <w:pPr>
        <w:ind w:left="1410" w:hanging="1410"/>
        <w:rPr>
          <w:b/>
          <w:bCs/>
        </w:rPr>
      </w:pPr>
      <w:r w:rsidRPr="00826314">
        <w:rPr>
          <w:b/>
          <w:bCs/>
        </w:rPr>
        <w:t>1,</w:t>
      </w:r>
      <w:r w:rsidR="00ED7954" w:rsidRPr="00826314">
        <w:rPr>
          <w:b/>
          <w:bCs/>
        </w:rPr>
        <w:t xml:space="preserve"> splnené:</w:t>
      </w:r>
      <w:r w:rsidR="00B85141" w:rsidRPr="00B85141">
        <w:rPr>
          <w:sz w:val="20"/>
          <w:szCs w:val="20"/>
        </w:rPr>
        <w:t xml:space="preserve"> </w:t>
      </w:r>
      <w:r w:rsidR="00B85141">
        <w:rPr>
          <w:sz w:val="20"/>
          <w:szCs w:val="20"/>
        </w:rPr>
        <w:tab/>
      </w:r>
      <w:r w:rsidR="00B85141" w:rsidRPr="009E5C5B">
        <w:rPr>
          <w:sz w:val="20"/>
          <w:szCs w:val="20"/>
        </w:rPr>
        <w:t xml:space="preserve">*kritériá rozhodovania – prepracovanie dokumentu – p.Ivanič </w:t>
      </w:r>
      <w:r w:rsidR="00B85141">
        <w:rPr>
          <w:sz w:val="20"/>
          <w:szCs w:val="20"/>
        </w:rPr>
        <w:t>– úloha trvá</w:t>
      </w:r>
    </w:p>
    <w:p w14:paraId="78C6293C" w14:textId="4FC252E2" w:rsidR="001F2ECC" w:rsidRPr="009F0411" w:rsidRDefault="00127262" w:rsidP="009F0411">
      <w:pPr>
        <w:rPr>
          <w:color w:val="222222"/>
          <w:shd w:val="clear" w:color="auto" w:fill="FFFFFF"/>
        </w:rPr>
      </w:pPr>
      <w:r w:rsidRPr="00826314">
        <w:rPr>
          <w:b/>
          <w:bCs/>
        </w:rPr>
        <w:t>2,</w:t>
      </w:r>
      <w:r w:rsidR="00E94A31" w:rsidRPr="00826314">
        <w:rPr>
          <w:b/>
          <w:bCs/>
        </w:rPr>
        <w:t xml:space="preserve">trvajúce:    </w:t>
      </w:r>
      <w:r w:rsidR="000E6DCB" w:rsidRPr="009E5C5B">
        <w:rPr>
          <w:sz w:val="20"/>
          <w:szCs w:val="20"/>
        </w:rPr>
        <w:tab/>
      </w:r>
    </w:p>
    <w:p w14:paraId="6528E71E" w14:textId="65A9BA73" w:rsidR="001F2ECC" w:rsidRPr="00BE6F50" w:rsidRDefault="00BE6F50" w:rsidP="00BE6F50">
      <w:pPr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>SÚ:</w:t>
      </w:r>
      <w:r w:rsidR="001F2ECC" w:rsidRPr="009E5C5B">
        <w:rPr>
          <w:b/>
          <w:bCs/>
          <w:sz w:val="20"/>
          <w:szCs w:val="20"/>
        </w:rPr>
        <w:tab/>
      </w:r>
      <w:r w:rsidR="001F2ECC" w:rsidRPr="009E5C5B">
        <w:rPr>
          <w:b/>
          <w:bCs/>
          <w:sz w:val="20"/>
          <w:szCs w:val="20"/>
        </w:rPr>
        <w:tab/>
        <w:t>*</w:t>
      </w:r>
      <w:r w:rsidR="001F2ECC" w:rsidRPr="009E5C5B">
        <w:rPr>
          <w:bCs/>
          <w:sz w:val="20"/>
          <w:szCs w:val="20"/>
        </w:rPr>
        <w:t>SÚ 1/2/2016</w:t>
      </w:r>
      <w:r w:rsidR="002A41C7" w:rsidRPr="009E5C5B">
        <w:rPr>
          <w:bCs/>
          <w:sz w:val="20"/>
          <w:szCs w:val="20"/>
        </w:rPr>
        <w:t xml:space="preserve">, </w:t>
      </w:r>
      <w:r w:rsidR="001F2ECC" w:rsidRPr="009E5C5B">
        <w:rPr>
          <w:color w:val="000000"/>
          <w:sz w:val="20"/>
          <w:szCs w:val="20"/>
          <w:lang w:eastAsia="cs-CZ"/>
        </w:rPr>
        <w:t>SÚ a VÚ vypracuje štatút reprezentanta.</w:t>
      </w:r>
      <w:r>
        <w:rPr>
          <w:color w:val="000000"/>
          <w:sz w:val="20"/>
          <w:szCs w:val="20"/>
          <w:lang w:eastAsia="cs-CZ"/>
        </w:rPr>
        <w:t>– úloha trvá</w:t>
      </w:r>
      <w:r>
        <w:rPr>
          <w:color w:val="000000"/>
          <w:sz w:val="20"/>
          <w:szCs w:val="20"/>
          <w:lang w:eastAsia="cs-CZ"/>
        </w:rPr>
        <w:tab/>
      </w:r>
      <w:r>
        <w:rPr>
          <w:color w:val="000000"/>
          <w:sz w:val="20"/>
          <w:szCs w:val="20"/>
          <w:lang w:eastAsia="cs-CZ"/>
        </w:rPr>
        <w:tab/>
      </w:r>
      <w:r w:rsidR="001F2ECC" w:rsidRPr="009E5C5B">
        <w:rPr>
          <w:sz w:val="20"/>
          <w:szCs w:val="20"/>
        </w:rPr>
        <w:tab/>
      </w:r>
      <w:r w:rsidR="003D79C0" w:rsidRPr="009E5C5B">
        <w:rPr>
          <w:sz w:val="20"/>
          <w:szCs w:val="20"/>
        </w:rPr>
        <w:tab/>
      </w:r>
    </w:p>
    <w:p w14:paraId="6D3761B5" w14:textId="5D1A9494" w:rsidR="001F2ECC" w:rsidRPr="009E5C5B" w:rsidRDefault="001F2ECC" w:rsidP="001F2ECC">
      <w:pPr>
        <w:shd w:val="clear" w:color="auto" w:fill="FFFFFF"/>
        <w:ind w:left="1410" w:firstLine="6"/>
        <w:rPr>
          <w:sz w:val="20"/>
          <w:szCs w:val="20"/>
        </w:rPr>
      </w:pPr>
      <w:r w:rsidRPr="009E5C5B">
        <w:rPr>
          <w:b/>
          <w:sz w:val="20"/>
          <w:szCs w:val="20"/>
        </w:rPr>
        <w:t xml:space="preserve">* </w:t>
      </w:r>
      <w:r w:rsidRPr="009E5C5B">
        <w:rPr>
          <w:sz w:val="20"/>
          <w:szCs w:val="20"/>
        </w:rPr>
        <w:t>SU3/1/2016, vedúci SÚ na základe podkladov od H dop</w:t>
      </w:r>
      <w:r w:rsidR="00421596">
        <w:rPr>
          <w:sz w:val="20"/>
          <w:szCs w:val="20"/>
        </w:rPr>
        <w:t xml:space="preserve">lní Nominačný poriadok o zásady </w:t>
      </w:r>
      <w:r w:rsidRPr="009E5C5B">
        <w:rPr>
          <w:sz w:val="20"/>
          <w:szCs w:val="20"/>
        </w:rPr>
        <w:t>financovania účasti párov na štatutár</w:t>
      </w:r>
      <w:r w:rsidR="00BE6F50">
        <w:rPr>
          <w:sz w:val="20"/>
          <w:szCs w:val="20"/>
        </w:rPr>
        <w:t xml:space="preserve">nych súťažiach WDSF - úloha trvá </w:t>
      </w:r>
    </w:p>
    <w:p w14:paraId="6C43B9AE" w14:textId="77777777" w:rsidR="00655CAC" w:rsidRPr="00712B3B" w:rsidRDefault="001F2ECC" w:rsidP="00712B3B">
      <w:pPr>
        <w:ind w:left="1416" w:hanging="1410"/>
        <w:jc w:val="both"/>
        <w:rPr>
          <w:color w:val="000000"/>
          <w:sz w:val="20"/>
          <w:szCs w:val="20"/>
          <w:lang w:eastAsia="cs-CZ"/>
        </w:rPr>
      </w:pPr>
      <w:r w:rsidRPr="009E5C5B">
        <w:rPr>
          <w:b/>
          <w:bCs/>
          <w:sz w:val="20"/>
          <w:szCs w:val="20"/>
        </w:rPr>
        <w:t>PRaL:</w:t>
      </w:r>
      <w:r w:rsidR="00A52E77">
        <w:rPr>
          <w:sz w:val="20"/>
          <w:szCs w:val="20"/>
        </w:rPr>
        <w:tab/>
      </w:r>
      <w:r w:rsidR="008A5181" w:rsidRPr="009E5C5B">
        <w:rPr>
          <w:bCs/>
          <w:color w:val="00B050"/>
          <w:sz w:val="20"/>
          <w:szCs w:val="20"/>
        </w:rPr>
        <w:t>ÚLOHA: PRaL-1/9/2016</w:t>
      </w:r>
      <w:r w:rsidR="00DF6261">
        <w:rPr>
          <w:bCs/>
          <w:color w:val="00B050"/>
          <w:sz w:val="20"/>
          <w:szCs w:val="20"/>
        </w:rPr>
        <w:t xml:space="preserve"> </w:t>
      </w:r>
      <w:r w:rsidR="008A5181" w:rsidRPr="009E5C5B">
        <w:rPr>
          <w:color w:val="454545"/>
          <w:sz w:val="20"/>
          <w:szCs w:val="20"/>
        </w:rPr>
        <w:t>Prezídium poveruje vedúceho PRaL zabezpečením zálohy dokumentov zo súčasnej w</w:t>
      </w:r>
      <w:r w:rsidR="00DE33B8">
        <w:rPr>
          <w:color w:val="454545"/>
          <w:sz w:val="20"/>
          <w:szCs w:val="20"/>
        </w:rPr>
        <w:t xml:space="preserve">ebovej stránky </w:t>
      </w:r>
      <w:r w:rsidR="00DE33B8">
        <w:rPr>
          <w:color w:val="000000"/>
          <w:sz w:val="20"/>
          <w:szCs w:val="20"/>
          <w:lang w:eastAsia="cs-CZ"/>
        </w:rPr>
        <w:t>– úloha trvá</w:t>
      </w:r>
    </w:p>
    <w:p w14:paraId="7D374723" w14:textId="77777777" w:rsidR="00655CAC" w:rsidRDefault="00655CAC" w:rsidP="00570D61">
      <w:pPr>
        <w:jc w:val="both"/>
        <w:rPr>
          <w:b/>
          <w:bCs/>
        </w:rPr>
      </w:pPr>
    </w:p>
    <w:p w14:paraId="0698FFE7" w14:textId="2487A573" w:rsidR="002B4CA6" w:rsidRDefault="00CA704C" w:rsidP="00317B39">
      <w:pPr>
        <w:rPr>
          <w:b/>
          <w:bCs/>
        </w:rPr>
      </w:pPr>
      <w:r w:rsidRPr="00826314">
        <w:rPr>
          <w:b/>
          <w:bCs/>
        </w:rPr>
        <w:t xml:space="preserve">RIADNE BODY </w:t>
      </w:r>
      <w:r w:rsidR="00FF265B" w:rsidRPr="00826314">
        <w:rPr>
          <w:b/>
          <w:bCs/>
        </w:rPr>
        <w:t xml:space="preserve">PROGRAMU </w:t>
      </w:r>
    </w:p>
    <w:p w14:paraId="3100E865" w14:textId="47F3D829" w:rsidR="001F31F7" w:rsidRPr="001F31F7" w:rsidRDefault="001F31F7" w:rsidP="00317B39">
      <w:pPr>
        <w:rPr>
          <w:b/>
          <w:bCs/>
          <w:u w:val="single"/>
        </w:rPr>
      </w:pPr>
      <w:r w:rsidRPr="001F31F7">
        <w:rPr>
          <w:b/>
          <w:bCs/>
          <w:u w:val="single"/>
        </w:rPr>
        <w:t>3,</w:t>
      </w:r>
      <w:r w:rsidR="00514FE9">
        <w:rPr>
          <w:b/>
          <w:bCs/>
          <w:u w:val="single"/>
        </w:rPr>
        <w:t xml:space="preserve"> TV zá</w:t>
      </w:r>
      <w:r w:rsidR="00EA738D">
        <w:rPr>
          <w:b/>
          <w:bCs/>
          <w:u w:val="single"/>
        </w:rPr>
        <w:t xml:space="preserve">znam štatutárnych súťaží </w:t>
      </w:r>
      <w:r w:rsidR="00417562">
        <w:rPr>
          <w:b/>
          <w:bCs/>
          <w:u w:val="single"/>
        </w:rPr>
        <w:t xml:space="preserve">v roku </w:t>
      </w:r>
      <w:r w:rsidR="00EA738D">
        <w:rPr>
          <w:b/>
          <w:bCs/>
          <w:u w:val="single"/>
        </w:rPr>
        <w:t>2018</w:t>
      </w:r>
    </w:p>
    <w:p w14:paraId="6FACECF5" w14:textId="0FDEA2B3" w:rsidR="00514FE9" w:rsidRDefault="00514FE9" w:rsidP="006B4E4B">
      <w:pPr>
        <w:rPr>
          <w:bCs/>
        </w:rPr>
      </w:pPr>
      <w:r>
        <w:rPr>
          <w:bCs/>
        </w:rPr>
        <w:t xml:space="preserve">Na návrh vedúceho PRaL prezídium prerokovalo </w:t>
      </w:r>
      <w:r w:rsidR="009974E2">
        <w:rPr>
          <w:bCs/>
        </w:rPr>
        <w:t xml:space="preserve">vyhotovenie </w:t>
      </w:r>
      <w:r>
        <w:rPr>
          <w:bCs/>
        </w:rPr>
        <w:t>TV zá</w:t>
      </w:r>
      <w:r w:rsidR="009974E2">
        <w:rPr>
          <w:bCs/>
        </w:rPr>
        <w:t>znamov</w:t>
      </w:r>
      <w:r w:rsidR="00EA738D">
        <w:rPr>
          <w:bCs/>
        </w:rPr>
        <w:t xml:space="preserve"> štatutárnych súťaží</w:t>
      </w:r>
      <w:r>
        <w:rPr>
          <w:bCs/>
        </w:rPr>
        <w:t xml:space="preserve"> v roku 2018. </w:t>
      </w:r>
    </w:p>
    <w:p w14:paraId="46F130CC" w14:textId="77777777" w:rsidR="00514FE9" w:rsidRDefault="00514FE9" w:rsidP="006B4E4B">
      <w:pPr>
        <w:rPr>
          <w:bCs/>
        </w:rPr>
      </w:pPr>
    </w:p>
    <w:p w14:paraId="3B168F46" w14:textId="4618AFBC" w:rsidR="00514FE9" w:rsidRDefault="00B31F02" w:rsidP="00514FE9">
      <w:pPr>
        <w:jc w:val="both"/>
        <w:rPr>
          <w:bCs/>
        </w:rPr>
      </w:pPr>
      <w:r>
        <w:rPr>
          <w:b/>
          <w:bCs/>
          <w:color w:val="C00000"/>
        </w:rPr>
        <w:t>UZNESENIE:  Pr – 01/2018</w:t>
      </w:r>
      <w:r w:rsidR="00514FE9" w:rsidRPr="00826314">
        <w:rPr>
          <w:b/>
          <w:bCs/>
          <w:color w:val="C00000"/>
        </w:rPr>
        <w:t xml:space="preserve"> – U</w:t>
      </w:r>
    </w:p>
    <w:p w14:paraId="6B834EC3" w14:textId="6882C449" w:rsidR="00514FE9" w:rsidRDefault="00514FE9" w:rsidP="00514FE9">
      <w:pPr>
        <w:jc w:val="both"/>
        <w:rPr>
          <w:bCs/>
        </w:rPr>
      </w:pPr>
      <w:r>
        <w:rPr>
          <w:bCs/>
        </w:rPr>
        <w:t xml:space="preserve">Prezídium schválilo </w:t>
      </w:r>
      <w:r w:rsidR="009974E2">
        <w:rPr>
          <w:bCs/>
        </w:rPr>
        <w:t>vyhotovenie TV záznamov v rozsahu minulého roka firmou MeeToo.</w:t>
      </w:r>
    </w:p>
    <w:p w14:paraId="1E31E05F" w14:textId="77777777" w:rsidR="00B31F02" w:rsidRDefault="00B31F02" w:rsidP="00514FE9">
      <w:pPr>
        <w:jc w:val="both"/>
        <w:rPr>
          <w:color w:val="000000"/>
          <w:lang w:eastAsia="cs-CZ"/>
        </w:rPr>
      </w:pPr>
    </w:p>
    <w:p w14:paraId="352A83FF" w14:textId="7A7951B5" w:rsidR="00514FE9" w:rsidRDefault="00514FE9" w:rsidP="00B31F02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38CB70C3" w14:textId="21F1B0FA" w:rsidR="00674A91" w:rsidRPr="001F31F7" w:rsidRDefault="00832DC9" w:rsidP="00674A9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="00674A91" w:rsidRPr="001F31F7">
        <w:rPr>
          <w:b/>
          <w:bCs/>
          <w:u w:val="single"/>
        </w:rPr>
        <w:t>,</w:t>
      </w:r>
      <w:r w:rsidR="00674A91">
        <w:rPr>
          <w:b/>
          <w:bCs/>
          <w:u w:val="single"/>
        </w:rPr>
        <w:t xml:space="preserve"> </w:t>
      </w:r>
      <w:r w:rsidR="00AD328B">
        <w:rPr>
          <w:b/>
          <w:bCs/>
          <w:u w:val="single"/>
        </w:rPr>
        <w:t>Žiadosť p. Hromádku o zaradenie medzi TOP porotu</w:t>
      </w:r>
    </w:p>
    <w:p w14:paraId="10EE05BE" w14:textId="42FB2B74" w:rsidR="00674A91" w:rsidRDefault="00AD328B" w:rsidP="00674A91">
      <w:pPr>
        <w:rPr>
          <w:bCs/>
        </w:rPr>
      </w:pPr>
      <w:r>
        <w:rPr>
          <w:bCs/>
        </w:rPr>
        <w:t>Prezídium prediskutovalo žiadosť p. Hromádku o</w:t>
      </w:r>
      <w:r w:rsidR="004E0908">
        <w:rPr>
          <w:bCs/>
        </w:rPr>
        <w:t> </w:t>
      </w:r>
      <w:r>
        <w:rPr>
          <w:bCs/>
        </w:rPr>
        <w:t>znovu</w:t>
      </w:r>
      <w:r w:rsidR="004E0908">
        <w:rPr>
          <w:bCs/>
        </w:rPr>
        <w:t xml:space="preserve"> </w:t>
      </w:r>
      <w:r>
        <w:rPr>
          <w:bCs/>
        </w:rPr>
        <w:t xml:space="preserve">zaradenie medzi TOP porotu. Na základe návrhu Prezidenta </w:t>
      </w:r>
      <w:r w:rsidR="00832DC9">
        <w:rPr>
          <w:bCs/>
        </w:rPr>
        <w:t xml:space="preserve">sa </w:t>
      </w:r>
      <w:r>
        <w:rPr>
          <w:bCs/>
        </w:rPr>
        <w:t xml:space="preserve">prezídium </w:t>
      </w:r>
      <w:r w:rsidR="00832DC9">
        <w:rPr>
          <w:bCs/>
        </w:rPr>
        <w:t>dohodlo na odstúpenie tejto žiadosti prvostupňovému odvolaciemu orgánu DIROK. Vedúci PRaL bude informovať členov DIROKu o podnete a požiada ich o začatie konania v tejto veci.</w:t>
      </w:r>
    </w:p>
    <w:p w14:paraId="2CE8CAE6" w14:textId="77777777" w:rsidR="00832DC9" w:rsidRDefault="00832DC9" w:rsidP="00674A91">
      <w:pPr>
        <w:rPr>
          <w:bCs/>
        </w:rPr>
      </w:pPr>
    </w:p>
    <w:p w14:paraId="4BCFC3FC" w14:textId="74C1779B" w:rsidR="00514FE9" w:rsidRDefault="00514FE9" w:rsidP="006B4E4B">
      <w:pPr>
        <w:rPr>
          <w:bCs/>
        </w:rPr>
      </w:pPr>
    </w:p>
    <w:p w14:paraId="3ED64E1E" w14:textId="0AA83A4C" w:rsidR="00E971FD" w:rsidRPr="006B4E4B" w:rsidRDefault="00FF34F6" w:rsidP="006B4E4B">
      <w:pPr>
        <w:rPr>
          <w:bCs/>
        </w:rPr>
      </w:pPr>
      <w:r>
        <w:rPr>
          <w:b/>
          <w:bCs/>
        </w:rPr>
        <w:t>S</w:t>
      </w:r>
      <w:r w:rsidR="00966315">
        <w:rPr>
          <w:b/>
          <w:bCs/>
        </w:rPr>
        <w:t>Ú</w:t>
      </w:r>
    </w:p>
    <w:p w14:paraId="4D8FA1DE" w14:textId="77575849" w:rsidR="00BD2157" w:rsidRPr="00B31F02" w:rsidRDefault="00646F5E" w:rsidP="00FD3EBB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FD3EBB">
        <w:rPr>
          <w:b/>
          <w:bCs/>
          <w:u w:val="single"/>
        </w:rPr>
        <w:t xml:space="preserve">, </w:t>
      </w:r>
      <w:r w:rsidR="00BD2157">
        <w:rPr>
          <w:b/>
          <w:bCs/>
          <w:u w:val="single"/>
        </w:rPr>
        <w:t>Schválenie výnimky účasti na ME Youth LAT, Soči</w:t>
      </w:r>
    </w:p>
    <w:p w14:paraId="0FA427A7" w14:textId="65A3F5B5" w:rsidR="00FF34F6" w:rsidRDefault="00B31F02" w:rsidP="00FF34F6">
      <w:pPr>
        <w:jc w:val="both"/>
        <w:rPr>
          <w:bCs/>
        </w:rPr>
      </w:pPr>
      <w:r>
        <w:rPr>
          <w:b/>
          <w:bCs/>
          <w:color w:val="C00000"/>
        </w:rPr>
        <w:t>UZNESENIE:  Pr – 02/2018</w:t>
      </w:r>
      <w:r w:rsidR="00FF34F6" w:rsidRPr="00826314">
        <w:rPr>
          <w:b/>
          <w:bCs/>
          <w:color w:val="C00000"/>
        </w:rPr>
        <w:t xml:space="preserve"> – U</w:t>
      </w:r>
    </w:p>
    <w:p w14:paraId="2976563E" w14:textId="3BD74C1C" w:rsidR="00BD2157" w:rsidRPr="00BD2157" w:rsidRDefault="00BD2157" w:rsidP="00966315">
      <w:pPr>
        <w:rPr>
          <w:rFonts w:eastAsia="Times New Roman"/>
        </w:rPr>
      </w:pPr>
      <w:r>
        <w:rPr>
          <w:color w:val="222222"/>
        </w:rPr>
        <w:t xml:space="preserve">Na základe návrhu vedúceho SÚ prezídium schvaľuje účasť páru páru </w:t>
      </w:r>
      <w:r w:rsidRPr="00BD2157">
        <w:rPr>
          <w:rFonts w:eastAsia="Times New Roman"/>
          <w:color w:val="222222"/>
          <w:shd w:val="clear" w:color="auto" w:fill="FFFFFF"/>
        </w:rPr>
        <w:t>Kubáň Stani</w:t>
      </w:r>
      <w:r>
        <w:rPr>
          <w:rFonts w:eastAsia="Times New Roman"/>
          <w:color w:val="222222"/>
          <w:shd w:val="clear" w:color="auto" w:fill="FFFFFF"/>
        </w:rPr>
        <w:t xml:space="preserve">slav - Gelienová Sofia, </w:t>
      </w:r>
      <w:r w:rsidRPr="00BD2157">
        <w:rPr>
          <w:rFonts w:eastAsia="Times New Roman"/>
          <w:color w:val="222222"/>
          <w:shd w:val="clear" w:color="auto" w:fill="FFFFFF"/>
        </w:rPr>
        <w:t>TŠK STELLA Žiar nad Hronom</w:t>
      </w:r>
      <w:r w:rsidRPr="00BD2157">
        <w:rPr>
          <w:color w:val="222222"/>
        </w:rPr>
        <w:t xml:space="preserve"> </w:t>
      </w:r>
      <w:r>
        <w:rPr>
          <w:color w:val="222222"/>
        </w:rPr>
        <w:t>na ME Youth LAT v Soči.</w:t>
      </w:r>
    </w:p>
    <w:p w14:paraId="1638A715" w14:textId="77777777" w:rsidR="00B31F02" w:rsidRDefault="00B31F02" w:rsidP="00966315">
      <w:pPr>
        <w:rPr>
          <w:color w:val="000000"/>
          <w:lang w:eastAsia="cs-CZ"/>
        </w:rPr>
      </w:pPr>
    </w:p>
    <w:p w14:paraId="25F99E14" w14:textId="349E426B" w:rsidR="00317B39" w:rsidRDefault="00966315" w:rsidP="00966315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3C82F624" w14:textId="77777777" w:rsidR="007D3E40" w:rsidRDefault="007D3E40" w:rsidP="00966315">
      <w:pPr>
        <w:shd w:val="clear" w:color="auto" w:fill="FFFFFF"/>
        <w:rPr>
          <w:bCs/>
        </w:rPr>
      </w:pPr>
    </w:p>
    <w:p w14:paraId="379DFCBE" w14:textId="586B6E80" w:rsidR="00B31F02" w:rsidRPr="00B31F02" w:rsidRDefault="00646F5E" w:rsidP="00B31F02">
      <w:pPr>
        <w:rPr>
          <w:rFonts w:eastAsia="Times New Roman"/>
          <w:b/>
          <w:color w:val="222222"/>
          <w:u w:val="single"/>
        </w:rPr>
      </w:pPr>
      <w:r>
        <w:rPr>
          <w:b/>
          <w:bCs/>
          <w:u w:val="single"/>
        </w:rPr>
        <w:t>6</w:t>
      </w:r>
      <w:r w:rsidR="006964A1" w:rsidRPr="00B31F02">
        <w:rPr>
          <w:b/>
          <w:bCs/>
          <w:u w:val="single"/>
        </w:rPr>
        <w:t xml:space="preserve">, </w:t>
      </w:r>
      <w:r w:rsidR="00B31F02" w:rsidRPr="00B31F02">
        <w:rPr>
          <w:rFonts w:eastAsia="Times New Roman"/>
          <w:b/>
          <w:color w:val="222222"/>
          <w:u w:val="single"/>
        </w:rPr>
        <w:t>Schválenie Kritérií hodnotenia (JS 3.0 pre SR)</w:t>
      </w:r>
    </w:p>
    <w:p w14:paraId="56C85C52" w14:textId="498CACBC" w:rsidR="007D3E40" w:rsidRDefault="00B31F02" w:rsidP="00966315">
      <w:pPr>
        <w:shd w:val="clear" w:color="auto" w:fill="FFFFFF"/>
        <w:rPr>
          <w:bCs/>
        </w:rPr>
      </w:pPr>
      <w:r>
        <w:rPr>
          <w:b/>
          <w:bCs/>
          <w:color w:val="C00000"/>
        </w:rPr>
        <w:t>UZNESENIE:  Pr – 03</w:t>
      </w:r>
      <w:r w:rsidR="007D3E40">
        <w:rPr>
          <w:b/>
          <w:bCs/>
          <w:color w:val="C00000"/>
        </w:rPr>
        <w:t>/201</w:t>
      </w:r>
      <w:r>
        <w:rPr>
          <w:b/>
          <w:bCs/>
          <w:color w:val="C00000"/>
        </w:rPr>
        <w:t>8</w:t>
      </w:r>
      <w:r w:rsidR="007D3E40" w:rsidRPr="00826314">
        <w:rPr>
          <w:b/>
          <w:bCs/>
          <w:color w:val="C00000"/>
        </w:rPr>
        <w:t xml:space="preserve"> – U</w:t>
      </w:r>
    </w:p>
    <w:p w14:paraId="0816F47E" w14:textId="38FC7AC6" w:rsidR="00FF34F6" w:rsidRDefault="00B31F02" w:rsidP="00FF34F6">
      <w:pPr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Prezídium na základe návrhu VÚ a SÚ schvaľuje Kritériá hodnotenia (JS 3.0 pre SR). Dokument bude zverejnen</w:t>
      </w:r>
      <w:r w:rsidR="00B411C8">
        <w:rPr>
          <w:color w:val="222222"/>
        </w:rPr>
        <w:t>í na webovej stránke v sekcii SÚ - Dokumenty</w:t>
      </w:r>
      <w:r>
        <w:rPr>
          <w:color w:val="222222"/>
        </w:rPr>
        <w:t>.</w:t>
      </w:r>
      <w:r w:rsidR="00FF34F6">
        <w:rPr>
          <w:rFonts w:ascii="Arial" w:hAnsi="Arial" w:cs="Arial"/>
          <w:color w:val="222222"/>
          <w:sz w:val="19"/>
          <w:szCs w:val="19"/>
        </w:rPr>
        <w:t> </w:t>
      </w:r>
    </w:p>
    <w:p w14:paraId="2357B6DF" w14:textId="77777777" w:rsidR="000D5BDB" w:rsidRDefault="000D5BDB" w:rsidP="007D3E40">
      <w:pPr>
        <w:rPr>
          <w:color w:val="000000"/>
          <w:lang w:eastAsia="cs-CZ"/>
        </w:rPr>
      </w:pPr>
    </w:p>
    <w:p w14:paraId="63B1AE45" w14:textId="77777777" w:rsidR="007D3E40" w:rsidRDefault="007D3E40" w:rsidP="007D3E40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327765EF" w14:textId="77777777" w:rsidR="003B7610" w:rsidRDefault="003B7610" w:rsidP="007D3E40">
      <w:pPr>
        <w:rPr>
          <w:color w:val="000000"/>
          <w:lang w:eastAsia="cs-CZ"/>
        </w:rPr>
      </w:pPr>
    </w:p>
    <w:p w14:paraId="298E45A3" w14:textId="08E5F9F7" w:rsidR="003B7610" w:rsidRPr="00086C2E" w:rsidRDefault="00646F5E" w:rsidP="007D3E40">
      <w:pPr>
        <w:rPr>
          <w:b/>
          <w:color w:val="000000"/>
          <w:u w:val="single"/>
          <w:lang w:eastAsia="cs-CZ"/>
        </w:rPr>
      </w:pPr>
      <w:r>
        <w:rPr>
          <w:b/>
          <w:color w:val="000000"/>
          <w:u w:val="single"/>
          <w:lang w:eastAsia="cs-CZ"/>
        </w:rPr>
        <w:t>7</w:t>
      </w:r>
      <w:r w:rsidR="000D5BDB">
        <w:rPr>
          <w:b/>
          <w:color w:val="000000"/>
          <w:u w:val="single"/>
          <w:lang w:eastAsia="cs-CZ"/>
        </w:rPr>
        <w:t>, Stav príprav MSR 10T a ZU</w:t>
      </w:r>
    </w:p>
    <w:p w14:paraId="202CE5F2" w14:textId="0A9B98CE" w:rsidR="00CF2090" w:rsidRDefault="000D5BDB" w:rsidP="00CF2090">
      <w:pPr>
        <w:rPr>
          <w:color w:val="222222"/>
        </w:rPr>
      </w:pPr>
      <w:r>
        <w:rPr>
          <w:color w:val="222222"/>
        </w:rPr>
        <w:t>Vedúci VÚ informoval o stave príprav MSR 10T a ZU.</w:t>
      </w:r>
    </w:p>
    <w:p w14:paraId="0E41D6AE" w14:textId="77777777" w:rsidR="000D5BDB" w:rsidRDefault="000D5BDB" w:rsidP="00CF2090">
      <w:pPr>
        <w:rPr>
          <w:color w:val="222222"/>
        </w:rPr>
      </w:pPr>
    </w:p>
    <w:p w14:paraId="0ED57B66" w14:textId="741B79E4" w:rsidR="000D5BDB" w:rsidRPr="00CF2090" w:rsidRDefault="000D5BDB" w:rsidP="00CF2090">
      <w:pPr>
        <w:rPr>
          <w:color w:val="222222"/>
        </w:rPr>
      </w:pPr>
      <w:r>
        <w:rPr>
          <w:color w:val="222222"/>
        </w:rPr>
        <w:t>Prezídium berie na vedomie.</w:t>
      </w:r>
    </w:p>
    <w:p w14:paraId="22B16E70" w14:textId="77777777" w:rsidR="004D4414" w:rsidRDefault="004D4414" w:rsidP="007D3E40">
      <w:pPr>
        <w:rPr>
          <w:color w:val="000000"/>
          <w:lang w:eastAsia="cs-CZ"/>
        </w:rPr>
      </w:pPr>
    </w:p>
    <w:p w14:paraId="57095C42" w14:textId="742EC4E9" w:rsidR="00895677" w:rsidRPr="00895677" w:rsidRDefault="00646F5E" w:rsidP="007D3E40">
      <w:pPr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>VÚ</w:t>
      </w:r>
    </w:p>
    <w:p w14:paraId="0BE690F6" w14:textId="6B9C68F0" w:rsidR="004D4414" w:rsidRPr="00895677" w:rsidRDefault="00646F5E" w:rsidP="007D3E40">
      <w:pPr>
        <w:rPr>
          <w:color w:val="222222"/>
        </w:rPr>
      </w:pPr>
      <w:r>
        <w:rPr>
          <w:b/>
          <w:color w:val="000000"/>
          <w:u w:val="single"/>
          <w:lang w:eastAsia="cs-CZ"/>
        </w:rPr>
        <w:t>8</w:t>
      </w:r>
      <w:r w:rsidR="004D4414" w:rsidRPr="00895677">
        <w:rPr>
          <w:b/>
          <w:color w:val="000000"/>
          <w:u w:val="single"/>
          <w:lang w:eastAsia="cs-CZ"/>
        </w:rPr>
        <w:t xml:space="preserve">, </w:t>
      </w:r>
      <w:r w:rsidR="00895677" w:rsidRPr="00895677">
        <w:rPr>
          <w:b/>
          <w:color w:val="222222"/>
          <w:u w:val="single"/>
        </w:rPr>
        <w:t xml:space="preserve">Schválenie lektorov na </w:t>
      </w:r>
      <w:r w:rsidR="00674A91">
        <w:rPr>
          <w:b/>
          <w:color w:val="222222"/>
          <w:u w:val="single"/>
        </w:rPr>
        <w:t xml:space="preserve">sústredenie </w:t>
      </w:r>
      <w:r w:rsidR="00895677" w:rsidRPr="00895677">
        <w:rPr>
          <w:b/>
          <w:color w:val="222222"/>
          <w:u w:val="single"/>
        </w:rPr>
        <w:t>Repre Model 1</w:t>
      </w:r>
    </w:p>
    <w:p w14:paraId="77015D26" w14:textId="2A5838E7" w:rsidR="009F0411" w:rsidRDefault="00895677" w:rsidP="009F0411">
      <w:pPr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C00000"/>
        </w:rPr>
        <w:t>UZNESENIE:  Pr – 04/2018</w:t>
      </w:r>
      <w:r w:rsidR="009F0411" w:rsidRPr="00826314">
        <w:rPr>
          <w:b/>
          <w:bCs/>
          <w:color w:val="C00000"/>
        </w:rPr>
        <w:t xml:space="preserve"> – U</w:t>
      </w:r>
    </w:p>
    <w:p w14:paraId="34CEB67A" w14:textId="148833DC" w:rsidR="00F40E21" w:rsidRPr="00F40E21" w:rsidRDefault="00895677" w:rsidP="00895677">
      <w:pPr>
        <w:rPr>
          <w:rFonts w:eastAsia="Times New Roman"/>
          <w:color w:val="222222"/>
          <w:shd w:val="clear" w:color="auto" w:fill="FFFFFF"/>
        </w:rPr>
      </w:pPr>
      <w:r>
        <w:rPr>
          <w:color w:val="222222"/>
        </w:rPr>
        <w:t>Prezídium na základe návrhu vedúceho VÚ schválilo dňa 7.12.2017 per rollam lektorov na doplňujú</w:t>
      </w:r>
      <w:r w:rsidR="00F40E21">
        <w:rPr>
          <w:color w:val="222222"/>
        </w:rPr>
        <w:t>ce sústredenie</w:t>
      </w:r>
      <w:r>
        <w:rPr>
          <w:color w:val="222222"/>
        </w:rPr>
        <w:t xml:space="preserve"> </w:t>
      </w:r>
      <w:r w:rsidR="00F40E21">
        <w:rPr>
          <w:color w:val="222222"/>
        </w:rPr>
        <w:t>Repre model 1</w:t>
      </w:r>
      <w:r>
        <w:rPr>
          <w:color w:val="222222"/>
        </w:rPr>
        <w:t xml:space="preserve">, </w:t>
      </w:r>
      <w:r w:rsidRPr="00F40E21">
        <w:rPr>
          <w:rFonts w:eastAsia="Times New Roman"/>
          <w:color w:val="222222"/>
          <w:shd w:val="clear" w:color="auto" w:fill="FFFFFF"/>
        </w:rPr>
        <w:t>ktor</w:t>
      </w:r>
      <w:r w:rsidR="00F40E21">
        <w:rPr>
          <w:rFonts w:eastAsia="Times New Roman"/>
          <w:color w:val="222222"/>
          <w:shd w:val="clear" w:color="auto" w:fill="FFFFFF"/>
        </w:rPr>
        <w:t>é</w:t>
      </w:r>
      <w:r w:rsidRPr="00F40E21">
        <w:rPr>
          <w:rFonts w:eastAsia="Times New Roman"/>
          <w:color w:val="222222"/>
          <w:shd w:val="clear" w:color="auto" w:fill="FFFFFF"/>
        </w:rPr>
        <w:t xml:space="preserve"> sa konalo dňa 16.12 v KTC. </w:t>
      </w:r>
    </w:p>
    <w:p w14:paraId="6E6D1558" w14:textId="77777777" w:rsidR="00F40E21" w:rsidRPr="00F40E21" w:rsidRDefault="00F40E21" w:rsidP="00895677">
      <w:pPr>
        <w:rPr>
          <w:rFonts w:eastAsia="Times New Roman"/>
          <w:color w:val="222222"/>
          <w:shd w:val="clear" w:color="auto" w:fill="FFFFFF"/>
        </w:rPr>
      </w:pPr>
    </w:p>
    <w:p w14:paraId="7AC1FA50" w14:textId="69D8C016" w:rsidR="00895677" w:rsidRPr="00F40E21" w:rsidRDefault="00F40E21" w:rsidP="00895677">
      <w:pPr>
        <w:rPr>
          <w:rFonts w:eastAsia="Times New Roman"/>
        </w:rPr>
      </w:pPr>
      <w:r w:rsidRPr="00F40E21">
        <w:rPr>
          <w:rFonts w:eastAsia="Times New Roman"/>
          <w:color w:val="222222"/>
          <w:shd w:val="clear" w:color="auto" w:fill="FFFFFF"/>
        </w:rPr>
        <w:t xml:space="preserve">Lektori: </w:t>
      </w:r>
      <w:r w:rsidR="00895677" w:rsidRPr="00F40E21">
        <w:rPr>
          <w:rFonts w:eastAsia="Times New Roman"/>
          <w:color w:val="222222"/>
          <w:shd w:val="clear" w:color="auto" w:fill="FFFFFF"/>
        </w:rPr>
        <w:t>Tibor Kocsis, Juraj Fáber, Kristína Ondrovičová, Matej Chren, Dávid Schavel, Zsolt Lükö</w:t>
      </w:r>
    </w:p>
    <w:p w14:paraId="111C4FCF" w14:textId="77777777" w:rsidR="009F0411" w:rsidRDefault="009F0411" w:rsidP="007D3E40">
      <w:pPr>
        <w:rPr>
          <w:rFonts w:eastAsia="Times New Roman"/>
          <w:color w:val="222222"/>
        </w:rPr>
      </w:pPr>
    </w:p>
    <w:p w14:paraId="1C43E896" w14:textId="01F4549D" w:rsidR="004D4414" w:rsidRPr="00086C2E" w:rsidRDefault="00674A91" w:rsidP="007D3E40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1ECCD3E7" w14:textId="4389F785" w:rsidR="00966315" w:rsidRPr="006964A1" w:rsidRDefault="00966315" w:rsidP="00570D61">
      <w:pPr>
        <w:jc w:val="both"/>
        <w:rPr>
          <w:b/>
          <w:bCs/>
        </w:rPr>
      </w:pPr>
    </w:p>
    <w:p w14:paraId="2EE0128D" w14:textId="1C6461AA" w:rsidR="00F1333D" w:rsidRPr="00280EFC" w:rsidRDefault="00646F5E" w:rsidP="00280E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F1333D">
        <w:rPr>
          <w:b/>
          <w:bCs/>
          <w:u w:val="single"/>
        </w:rPr>
        <w:t xml:space="preserve">, </w:t>
      </w:r>
      <w:r w:rsidRPr="00646F5E">
        <w:rPr>
          <w:b/>
          <w:color w:val="222222"/>
          <w:u w:val="single"/>
        </w:rPr>
        <w:t>Schválenie rozpočtu Repre Model</w:t>
      </w:r>
      <w:bookmarkStart w:id="0" w:name="_Hlk494400427"/>
      <w:r w:rsidR="00280EFC">
        <w:rPr>
          <w:b/>
          <w:color w:val="222222"/>
          <w:u w:val="single"/>
        </w:rPr>
        <w:t xml:space="preserve"> 1</w:t>
      </w:r>
    </w:p>
    <w:p w14:paraId="65348270" w14:textId="18C5CFE2" w:rsidR="00F1333D" w:rsidRPr="00F1333D" w:rsidRDefault="00C36F30" w:rsidP="00F1333D">
      <w:pPr>
        <w:shd w:val="clear" w:color="auto" w:fill="FFFFFF"/>
        <w:rPr>
          <w:b/>
          <w:bCs/>
          <w:color w:val="C00000"/>
        </w:rPr>
      </w:pPr>
      <w:r>
        <w:rPr>
          <w:b/>
          <w:bCs/>
          <w:color w:val="C00000"/>
        </w:rPr>
        <w:t>UZNESENIE:  Pr – 05</w:t>
      </w:r>
      <w:r w:rsidR="009D3AD9">
        <w:rPr>
          <w:b/>
          <w:bCs/>
          <w:color w:val="C00000"/>
        </w:rPr>
        <w:t>/2018</w:t>
      </w:r>
      <w:r w:rsidR="00A21F5F" w:rsidRPr="00826314">
        <w:rPr>
          <w:b/>
          <w:bCs/>
          <w:color w:val="C00000"/>
        </w:rPr>
        <w:t xml:space="preserve"> – U</w:t>
      </w:r>
    </w:p>
    <w:p w14:paraId="49AE3DA9" w14:textId="2F24152D" w:rsidR="006C49FE" w:rsidRDefault="006C49FE" w:rsidP="00A664E9">
      <w:r>
        <w:t>Prezídiu</w:t>
      </w:r>
      <w:r w:rsidR="00280EFC">
        <w:t xml:space="preserve">m na základe návrhu vedúceho VÚ schválilo dňa 15.12.2017 per rollam rozpočet sústredenia Repre model 1. Rozpočet je súčasťou prílohy - </w:t>
      </w:r>
      <w:r w:rsidR="00280EFC" w:rsidRPr="00280EFC">
        <w:rPr>
          <w:i/>
        </w:rPr>
        <w:t>príloha 1/1/2018</w:t>
      </w:r>
    </w:p>
    <w:p w14:paraId="5F527BDF" w14:textId="77777777" w:rsidR="00761A3D" w:rsidRDefault="00761A3D" w:rsidP="00A664E9">
      <w:pPr>
        <w:rPr>
          <w:color w:val="000000"/>
          <w:lang w:eastAsia="cs-CZ"/>
        </w:rPr>
      </w:pPr>
    </w:p>
    <w:p w14:paraId="21DD324A" w14:textId="10E1F36C" w:rsidR="00761A3D" w:rsidRDefault="00280EFC" w:rsidP="00A664E9">
      <w:pPr>
        <w:rPr>
          <w:color w:val="000000"/>
          <w:lang w:eastAsia="cs-CZ"/>
        </w:rPr>
      </w:pPr>
      <w:r>
        <w:rPr>
          <w:color w:val="000000"/>
          <w:lang w:eastAsia="cs-CZ"/>
        </w:rPr>
        <w:t>ZA: 4</w:t>
      </w:r>
      <w:r w:rsidR="00F1333D">
        <w:rPr>
          <w:color w:val="000000"/>
          <w:lang w:eastAsia="cs-CZ"/>
        </w:rPr>
        <w:tab/>
      </w:r>
      <w:r w:rsidR="00F1333D">
        <w:rPr>
          <w:color w:val="000000"/>
          <w:lang w:eastAsia="cs-CZ"/>
        </w:rPr>
        <w:tab/>
        <w:t>PROTI: 0</w:t>
      </w:r>
      <w:r w:rsidR="00F1333D">
        <w:rPr>
          <w:color w:val="000000"/>
          <w:lang w:eastAsia="cs-CZ"/>
        </w:rPr>
        <w:tab/>
        <w:t>ZDRŽAL SA: 0</w:t>
      </w:r>
    </w:p>
    <w:p w14:paraId="17F798AC" w14:textId="77777777" w:rsidR="00C36F30" w:rsidRDefault="00C36F30" w:rsidP="00A664E9">
      <w:pPr>
        <w:rPr>
          <w:color w:val="000000"/>
          <w:lang w:eastAsia="cs-CZ"/>
        </w:rPr>
      </w:pPr>
    </w:p>
    <w:p w14:paraId="1FBE736F" w14:textId="77777777" w:rsidR="00C36F30" w:rsidRPr="00C36F30" w:rsidRDefault="00C36F30" w:rsidP="00C36F30">
      <w:pPr>
        <w:rPr>
          <w:b/>
          <w:color w:val="222222"/>
          <w:u w:val="single"/>
        </w:rPr>
      </w:pPr>
      <w:r w:rsidRPr="00C36F30">
        <w:rPr>
          <w:b/>
          <w:color w:val="000000"/>
          <w:u w:val="single"/>
          <w:lang w:eastAsia="cs-CZ"/>
        </w:rPr>
        <w:t xml:space="preserve">10, </w:t>
      </w:r>
      <w:r w:rsidRPr="00C36F30">
        <w:rPr>
          <w:b/>
          <w:color w:val="222222"/>
          <w:u w:val="single"/>
        </w:rPr>
        <w:t>Návrh odmeňovania členov VÚ</w:t>
      </w:r>
    </w:p>
    <w:bookmarkEnd w:id="0"/>
    <w:p w14:paraId="75CC016A" w14:textId="52C1BE6C" w:rsidR="00A4478C" w:rsidRDefault="00C36F30" w:rsidP="00A4478C">
      <w:pPr>
        <w:shd w:val="clear" w:color="auto" w:fill="FFFFFF"/>
        <w:rPr>
          <w:b/>
          <w:bCs/>
          <w:color w:val="C00000"/>
        </w:rPr>
      </w:pPr>
      <w:r>
        <w:rPr>
          <w:b/>
          <w:bCs/>
          <w:color w:val="C00000"/>
        </w:rPr>
        <w:t>UZNESENIE:  Pr – 06</w:t>
      </w:r>
      <w:r w:rsidR="009D3AD9">
        <w:rPr>
          <w:b/>
          <w:bCs/>
          <w:color w:val="C00000"/>
        </w:rPr>
        <w:t>/2018</w:t>
      </w:r>
      <w:r w:rsidR="00A4478C" w:rsidRPr="00826314">
        <w:rPr>
          <w:b/>
          <w:bCs/>
          <w:color w:val="C00000"/>
        </w:rPr>
        <w:t xml:space="preserve"> – U</w:t>
      </w:r>
    </w:p>
    <w:p w14:paraId="33E1B827" w14:textId="45B7B9D7" w:rsidR="00C36F30" w:rsidRDefault="00C36F30" w:rsidP="00A4478C">
      <w:pPr>
        <w:shd w:val="clear" w:color="auto" w:fill="FFFFFF"/>
        <w:rPr>
          <w:bCs/>
          <w:i/>
        </w:rPr>
      </w:pPr>
      <w:r>
        <w:rPr>
          <w:bCs/>
        </w:rPr>
        <w:t xml:space="preserve">Prezídium na základe návrhu vedúceho VÚ schválilo dňa 1.2.2018 per rollam odmeňovanie úkonov členov VÚ. Návrh odmeňovanie je súčasťou príloh – </w:t>
      </w:r>
      <w:r w:rsidRPr="00C36F30">
        <w:rPr>
          <w:bCs/>
          <w:i/>
        </w:rPr>
        <w:t>Príloha 2/1/2018</w:t>
      </w:r>
    </w:p>
    <w:p w14:paraId="34613F3A" w14:textId="77777777" w:rsidR="00C36F30" w:rsidRDefault="00C36F30" w:rsidP="00A4478C">
      <w:pPr>
        <w:shd w:val="clear" w:color="auto" w:fill="FFFFFF"/>
        <w:rPr>
          <w:bCs/>
          <w:i/>
        </w:rPr>
      </w:pPr>
    </w:p>
    <w:p w14:paraId="11CF5025" w14:textId="0C008B13" w:rsidR="00C36F30" w:rsidRDefault="004E0908" w:rsidP="00C36F30">
      <w:pPr>
        <w:rPr>
          <w:color w:val="000000"/>
          <w:lang w:eastAsia="cs-CZ"/>
        </w:rPr>
      </w:pPr>
      <w:r>
        <w:rPr>
          <w:color w:val="000000"/>
          <w:lang w:eastAsia="cs-CZ"/>
        </w:rPr>
        <w:t>ZA: 4</w:t>
      </w:r>
      <w:r w:rsidR="00C36F30">
        <w:rPr>
          <w:color w:val="000000"/>
          <w:lang w:eastAsia="cs-CZ"/>
        </w:rPr>
        <w:tab/>
      </w:r>
      <w:r w:rsidR="00C36F30">
        <w:rPr>
          <w:color w:val="000000"/>
          <w:lang w:eastAsia="cs-CZ"/>
        </w:rPr>
        <w:tab/>
        <w:t>PROTI: 0</w:t>
      </w:r>
      <w:r w:rsidR="00C36F30">
        <w:rPr>
          <w:color w:val="000000"/>
          <w:lang w:eastAsia="cs-CZ"/>
        </w:rPr>
        <w:tab/>
        <w:t>ZDRŽAL SA: 0</w:t>
      </w:r>
    </w:p>
    <w:p w14:paraId="11C370E9" w14:textId="77777777" w:rsidR="00C36F30" w:rsidRPr="00C36F30" w:rsidRDefault="00C36F30" w:rsidP="00A4478C">
      <w:pPr>
        <w:shd w:val="clear" w:color="auto" w:fill="FFFFFF"/>
        <w:rPr>
          <w:bCs/>
        </w:rPr>
      </w:pPr>
    </w:p>
    <w:p w14:paraId="0BE41D97" w14:textId="77777777" w:rsidR="004E0908" w:rsidRDefault="004E0908" w:rsidP="00610617">
      <w:pPr>
        <w:rPr>
          <w:b/>
          <w:color w:val="000000"/>
          <w:u w:val="single"/>
          <w:lang w:eastAsia="cs-CZ"/>
        </w:rPr>
      </w:pPr>
    </w:p>
    <w:p w14:paraId="0CCCD2CD" w14:textId="77777777" w:rsidR="00610617" w:rsidRDefault="00610617" w:rsidP="00610617">
      <w:pPr>
        <w:rPr>
          <w:b/>
          <w:color w:val="222222"/>
          <w:u w:val="single"/>
        </w:rPr>
      </w:pPr>
      <w:r>
        <w:rPr>
          <w:b/>
          <w:color w:val="000000"/>
          <w:u w:val="single"/>
          <w:lang w:eastAsia="cs-CZ"/>
        </w:rPr>
        <w:lastRenderedPageBreak/>
        <w:t>11</w:t>
      </w:r>
      <w:r w:rsidRPr="00C36F30">
        <w:rPr>
          <w:b/>
          <w:color w:val="000000"/>
          <w:u w:val="single"/>
          <w:lang w:eastAsia="cs-CZ"/>
        </w:rPr>
        <w:t xml:space="preserve">, </w:t>
      </w:r>
      <w:r>
        <w:rPr>
          <w:b/>
          <w:color w:val="222222"/>
          <w:u w:val="single"/>
        </w:rPr>
        <w:t>Schválenie rozpočtu Tanečný kongres 2018</w:t>
      </w:r>
    </w:p>
    <w:p w14:paraId="216A17CC" w14:textId="08FFE175" w:rsidR="00610617" w:rsidRPr="00610617" w:rsidRDefault="00610617" w:rsidP="00610617">
      <w:pPr>
        <w:rPr>
          <w:b/>
          <w:color w:val="222222"/>
          <w:u w:val="single"/>
        </w:rPr>
      </w:pPr>
      <w:r>
        <w:rPr>
          <w:b/>
          <w:bCs/>
          <w:color w:val="C00000"/>
        </w:rPr>
        <w:t>UZNESENIE:  Pr – 07</w:t>
      </w:r>
      <w:r w:rsidR="009D3AD9">
        <w:rPr>
          <w:b/>
          <w:bCs/>
          <w:color w:val="C00000"/>
        </w:rPr>
        <w:t>/2018</w:t>
      </w:r>
      <w:r w:rsidRPr="00826314">
        <w:rPr>
          <w:b/>
          <w:bCs/>
          <w:color w:val="C00000"/>
        </w:rPr>
        <w:t xml:space="preserve"> – U</w:t>
      </w:r>
    </w:p>
    <w:p w14:paraId="7E1FB2A4" w14:textId="2BF28179" w:rsidR="00610617" w:rsidRDefault="00610617" w:rsidP="00610617">
      <w:pPr>
        <w:shd w:val="clear" w:color="auto" w:fill="FFFFFF"/>
        <w:rPr>
          <w:bCs/>
          <w:i/>
        </w:rPr>
      </w:pPr>
      <w:r>
        <w:rPr>
          <w:bCs/>
        </w:rPr>
        <w:t xml:space="preserve">Prezídium na základe návrhu vedúceho VÚ schválilo dňa 9.2.2018 per rollam rozpočet Tanečný kongres. Rozpočet je súčasťou príloh – </w:t>
      </w:r>
      <w:r>
        <w:rPr>
          <w:bCs/>
          <w:i/>
        </w:rPr>
        <w:t>Príloha 3</w:t>
      </w:r>
      <w:r w:rsidRPr="00C36F30">
        <w:rPr>
          <w:bCs/>
          <w:i/>
        </w:rPr>
        <w:t>/1/2018</w:t>
      </w:r>
    </w:p>
    <w:p w14:paraId="21152D00" w14:textId="77777777" w:rsidR="00610617" w:rsidRDefault="00610617" w:rsidP="00610617">
      <w:pPr>
        <w:shd w:val="clear" w:color="auto" w:fill="FFFFFF"/>
        <w:rPr>
          <w:bCs/>
          <w:i/>
        </w:rPr>
      </w:pPr>
    </w:p>
    <w:p w14:paraId="7EE98133" w14:textId="177D9C78" w:rsidR="00C36F30" w:rsidRPr="007A3907" w:rsidRDefault="004E0908" w:rsidP="007A3907">
      <w:pPr>
        <w:rPr>
          <w:color w:val="000000"/>
          <w:lang w:eastAsia="cs-CZ"/>
        </w:rPr>
      </w:pPr>
      <w:r>
        <w:rPr>
          <w:color w:val="000000"/>
          <w:lang w:eastAsia="cs-CZ"/>
        </w:rPr>
        <w:t>ZA: 4</w:t>
      </w:r>
      <w:r w:rsidR="00610617">
        <w:rPr>
          <w:color w:val="000000"/>
          <w:lang w:eastAsia="cs-CZ"/>
        </w:rPr>
        <w:tab/>
      </w:r>
      <w:r w:rsidR="00610617">
        <w:rPr>
          <w:color w:val="000000"/>
          <w:lang w:eastAsia="cs-CZ"/>
        </w:rPr>
        <w:tab/>
        <w:t>PROTI: 0</w:t>
      </w:r>
      <w:r w:rsidR="00610617">
        <w:rPr>
          <w:color w:val="000000"/>
          <w:lang w:eastAsia="cs-CZ"/>
        </w:rPr>
        <w:tab/>
        <w:t>ZDRŽAL SA: 0</w:t>
      </w:r>
    </w:p>
    <w:p w14:paraId="5F0E6B40" w14:textId="241BB605" w:rsidR="00C36F30" w:rsidRDefault="00C36F30" w:rsidP="00A4478C">
      <w:pPr>
        <w:jc w:val="both"/>
        <w:rPr>
          <w:bCs/>
        </w:rPr>
      </w:pPr>
    </w:p>
    <w:p w14:paraId="6503405E" w14:textId="07BE7E75" w:rsidR="00C36F30" w:rsidRPr="007A3907" w:rsidRDefault="007A3907" w:rsidP="00A4478C">
      <w:pPr>
        <w:jc w:val="both"/>
        <w:rPr>
          <w:b/>
          <w:bCs/>
        </w:rPr>
      </w:pPr>
      <w:r w:rsidRPr="007A3907">
        <w:rPr>
          <w:b/>
          <w:bCs/>
        </w:rPr>
        <w:t>H</w:t>
      </w:r>
    </w:p>
    <w:p w14:paraId="48C94950" w14:textId="576F6975" w:rsidR="00C36F30" w:rsidRPr="007A3907" w:rsidRDefault="007A3907" w:rsidP="00A4478C">
      <w:pPr>
        <w:jc w:val="both"/>
        <w:rPr>
          <w:b/>
          <w:bCs/>
          <w:u w:val="single"/>
        </w:rPr>
      </w:pPr>
      <w:r w:rsidRPr="007A3907">
        <w:rPr>
          <w:b/>
          <w:bCs/>
          <w:u w:val="single"/>
        </w:rPr>
        <w:t>12, Schválenie rozpočtu AMSR</w:t>
      </w:r>
    </w:p>
    <w:p w14:paraId="079502F6" w14:textId="4C2AF8E3" w:rsidR="00E146EC" w:rsidRPr="00610617" w:rsidRDefault="00E146EC" w:rsidP="00E146EC">
      <w:pPr>
        <w:rPr>
          <w:b/>
          <w:color w:val="222222"/>
          <w:u w:val="single"/>
        </w:rPr>
      </w:pPr>
      <w:r>
        <w:rPr>
          <w:b/>
          <w:bCs/>
          <w:color w:val="C00000"/>
        </w:rPr>
        <w:t>UZNESENIE:  Pr – 08</w:t>
      </w:r>
      <w:r w:rsidR="009D3AD9">
        <w:rPr>
          <w:b/>
          <w:bCs/>
          <w:color w:val="C00000"/>
        </w:rPr>
        <w:t>/2018</w:t>
      </w:r>
      <w:r w:rsidRPr="00826314">
        <w:rPr>
          <w:b/>
          <w:bCs/>
          <w:color w:val="C00000"/>
        </w:rPr>
        <w:t xml:space="preserve"> – U</w:t>
      </w:r>
    </w:p>
    <w:p w14:paraId="682D9C65" w14:textId="406CBE79" w:rsidR="007A3907" w:rsidRDefault="007A3907" w:rsidP="00A4478C">
      <w:pPr>
        <w:jc w:val="both"/>
        <w:rPr>
          <w:bCs/>
        </w:rPr>
      </w:pPr>
      <w:r>
        <w:rPr>
          <w:bCs/>
        </w:rPr>
        <w:t>Na základe návrhu ekonomickej sekcie a organizátora Akademický</w:t>
      </w:r>
      <w:r w:rsidR="00E146EC">
        <w:rPr>
          <w:bCs/>
        </w:rPr>
        <w:t xml:space="preserve">ch </w:t>
      </w:r>
      <w:r>
        <w:rPr>
          <w:bCs/>
        </w:rPr>
        <w:t>MSR, ktoré boli súčasťou podujatia Dance for Life prezídium schválilo per rollum dň</w:t>
      </w:r>
      <w:r w:rsidR="00E146EC">
        <w:rPr>
          <w:bCs/>
        </w:rPr>
        <w:t xml:space="preserve">a 7.12.2017, že z príspevku 800 Eur, ktorý je v rovnakej výške ako minulý rok SZTŠ Tanečný šport uhradí porotné SVK rozhodcom a honorár s cestovnými nákladmi vedúcemu súťaže. Rámcový rozpočet podujatia je aj s pomernými nákladmi na AMSR súčasťou prílohy – </w:t>
      </w:r>
      <w:r w:rsidR="00E146EC" w:rsidRPr="00E146EC">
        <w:rPr>
          <w:bCs/>
          <w:i/>
        </w:rPr>
        <w:t>Príloha 4/1/2018</w:t>
      </w:r>
    </w:p>
    <w:p w14:paraId="6795B4D4" w14:textId="77777777" w:rsidR="007A3907" w:rsidRDefault="007A3907" w:rsidP="00A4478C">
      <w:pPr>
        <w:jc w:val="both"/>
        <w:rPr>
          <w:bCs/>
        </w:rPr>
      </w:pPr>
    </w:p>
    <w:p w14:paraId="2C16DAA6" w14:textId="313DFC08" w:rsidR="00E146EC" w:rsidRPr="007A3907" w:rsidRDefault="00E146EC" w:rsidP="00E146EC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5BF3D290" w14:textId="77777777" w:rsidR="00C36F30" w:rsidRDefault="00C36F30" w:rsidP="00A4478C">
      <w:pPr>
        <w:jc w:val="both"/>
        <w:rPr>
          <w:bCs/>
        </w:rPr>
      </w:pPr>
    </w:p>
    <w:p w14:paraId="77083C77" w14:textId="791DAFE7" w:rsidR="009D3AD9" w:rsidRPr="007A3907" w:rsidRDefault="009D3AD9" w:rsidP="009D3A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13, Podpora štátnej reprezentácie</w:t>
      </w:r>
    </w:p>
    <w:p w14:paraId="1204923A" w14:textId="01210668" w:rsidR="009D3AD9" w:rsidRPr="00610617" w:rsidRDefault="009D3AD9" w:rsidP="009D3AD9">
      <w:pPr>
        <w:rPr>
          <w:b/>
          <w:color w:val="222222"/>
          <w:u w:val="single"/>
        </w:rPr>
      </w:pPr>
      <w:r>
        <w:rPr>
          <w:b/>
          <w:bCs/>
          <w:color w:val="C00000"/>
        </w:rPr>
        <w:t>UZNESENIE:  Pr – 09/2018</w:t>
      </w:r>
      <w:r w:rsidRPr="00826314">
        <w:rPr>
          <w:b/>
          <w:bCs/>
          <w:color w:val="C00000"/>
        </w:rPr>
        <w:t xml:space="preserve"> – U</w:t>
      </w:r>
    </w:p>
    <w:p w14:paraId="2E5F2EB4" w14:textId="77777777" w:rsidR="00A4478C" w:rsidRDefault="00A4478C" w:rsidP="00A4478C">
      <w:pPr>
        <w:jc w:val="both"/>
        <w:rPr>
          <w:bCs/>
        </w:rPr>
      </w:pPr>
      <w:r>
        <w:rPr>
          <w:bCs/>
        </w:rPr>
        <w:t>Prezídium schválilo podporu prípravy štátnej reprezentácie nasledovne:</w:t>
      </w:r>
    </w:p>
    <w:p w14:paraId="5A3672BA" w14:textId="77777777" w:rsidR="009D3AD9" w:rsidRDefault="009D3AD9" w:rsidP="00A4478C">
      <w:pPr>
        <w:jc w:val="both"/>
        <w:rPr>
          <w:bCs/>
        </w:rPr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520"/>
        <w:gridCol w:w="2460"/>
        <w:gridCol w:w="1300"/>
      </w:tblGrid>
      <w:tr w:rsidR="009D3AD9" w14:paraId="513CE7F5" w14:textId="77777777" w:rsidTr="009D3AD9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78A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Malinka, Malinková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AEA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LAT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E6C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Miami, USA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FCA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1 492,96 € </w:t>
            </w:r>
          </w:p>
        </w:tc>
      </w:tr>
      <w:tr w:rsidR="009D3AD9" w14:paraId="31B12177" w14:textId="77777777" w:rsidTr="009D3AD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819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Buda, Budová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59B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LAT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2F0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Bukurešť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CC2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648,94 € </w:t>
            </w:r>
          </w:p>
        </w:tc>
      </w:tr>
      <w:tr w:rsidR="009D3AD9" w14:paraId="1A00DD88" w14:textId="77777777" w:rsidTr="009D3AD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48A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Pšenák, Pšenáková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8D1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LAT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F58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Miami, USA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848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1 489,94 € </w:t>
            </w:r>
          </w:p>
        </w:tc>
      </w:tr>
      <w:tr w:rsidR="009D3AD9" w14:paraId="19B33C30" w14:textId="77777777" w:rsidTr="009D3AD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90C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Goldiánová, Sipos, Kučera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581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LAT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F08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Bukurešť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F3A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717,38 € </w:t>
            </w:r>
          </w:p>
        </w:tc>
      </w:tr>
      <w:tr w:rsidR="009D3AD9" w14:paraId="05F15EDE" w14:textId="77777777" w:rsidTr="009D3AD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C84B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Oberemok, Tomášová, Kučera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A55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LAT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47E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Soul, Južná Kórea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F6F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1 877,95 € </w:t>
            </w:r>
          </w:p>
        </w:tc>
      </w:tr>
      <w:tr w:rsidR="009D3AD9" w14:paraId="56A6DB43" w14:textId="77777777" w:rsidTr="009D3AD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073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Ševčík, Dókušová, Kovács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F4A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MS STT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69C" w14:textId="77777777" w:rsidR="009D3AD9" w:rsidRDefault="009D3A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Riga, Lotyšsko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882" w14:textId="77777777" w:rsidR="009D3AD9" w:rsidRDefault="009D3AD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670,81 € </w:t>
            </w:r>
          </w:p>
        </w:tc>
      </w:tr>
    </w:tbl>
    <w:p w14:paraId="46268C20" w14:textId="77777777" w:rsidR="00A4478C" w:rsidRDefault="00A4478C" w:rsidP="00A4478C">
      <w:pPr>
        <w:jc w:val="both"/>
        <w:rPr>
          <w:bCs/>
        </w:rPr>
      </w:pPr>
    </w:p>
    <w:p w14:paraId="4FDA9385" w14:textId="77777777" w:rsidR="00A4478C" w:rsidRDefault="00A4478C" w:rsidP="00A4478C">
      <w:pPr>
        <w:jc w:val="both"/>
        <w:rPr>
          <w:bCs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150BBDF6" w14:textId="28046C4B" w:rsidR="00A4478C" w:rsidRPr="00A4478C" w:rsidRDefault="00A4478C" w:rsidP="00570D61">
      <w:pPr>
        <w:jc w:val="both"/>
        <w:rPr>
          <w:b/>
          <w:bCs/>
        </w:rPr>
      </w:pPr>
    </w:p>
    <w:p w14:paraId="7E833BCA" w14:textId="05C161FA" w:rsidR="00A21F5F" w:rsidRDefault="00004DAA" w:rsidP="00570D61">
      <w:pPr>
        <w:jc w:val="both"/>
        <w:rPr>
          <w:bCs/>
        </w:rPr>
      </w:pPr>
      <w:r>
        <w:rPr>
          <w:b/>
          <w:bCs/>
          <w:u w:val="single"/>
        </w:rPr>
        <w:t>14</w:t>
      </w:r>
      <w:r w:rsidR="00A21F5F" w:rsidRPr="00DE33B8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Návrh novej zmluvy firma Gali production</w:t>
      </w:r>
    </w:p>
    <w:p w14:paraId="537E602B" w14:textId="604E4D7E" w:rsidR="00004DAA" w:rsidRDefault="00004DAA" w:rsidP="00004DAA">
      <w:pPr>
        <w:jc w:val="both"/>
        <w:rPr>
          <w:bCs/>
        </w:rPr>
      </w:pPr>
      <w:r>
        <w:rPr>
          <w:b/>
          <w:bCs/>
          <w:color w:val="C00000"/>
        </w:rPr>
        <w:t>UZNESENIE:  Pr – 10/2018</w:t>
      </w:r>
      <w:r w:rsidRPr="00826314">
        <w:rPr>
          <w:b/>
          <w:bCs/>
          <w:color w:val="C00000"/>
        </w:rPr>
        <w:t xml:space="preserve"> – U</w:t>
      </w:r>
    </w:p>
    <w:p w14:paraId="14CC4AC6" w14:textId="749DB75B" w:rsidR="00943491" w:rsidRDefault="00004DAA" w:rsidP="00A4478C">
      <w:pPr>
        <w:jc w:val="both"/>
        <w:rPr>
          <w:bCs/>
        </w:rPr>
      </w:pPr>
      <w:r>
        <w:rPr>
          <w:bCs/>
        </w:rPr>
        <w:t>Pani Galajdová, firma Gali production (ekonomická sekcia) požiadala z dôvodu zvýšenej časovej náročnosti práce v súvislosti so zlúčenými zväzmi a zvýšenej dotácie o úpravu zmluvy. Prezídium návrh schválilo a pod</w:t>
      </w:r>
      <w:r w:rsidR="00317158">
        <w:rPr>
          <w:bCs/>
        </w:rPr>
        <w:t>stúpilo na schválenie Rade SZTŠ s pripomienkovaním zmluvy.</w:t>
      </w:r>
      <w:bookmarkStart w:id="1" w:name="_GoBack"/>
      <w:bookmarkEnd w:id="1"/>
    </w:p>
    <w:p w14:paraId="66C627F4" w14:textId="77777777" w:rsidR="00E6331A" w:rsidRDefault="00E6331A" w:rsidP="00A4478C">
      <w:pPr>
        <w:jc w:val="both"/>
        <w:rPr>
          <w:bCs/>
        </w:rPr>
      </w:pPr>
    </w:p>
    <w:p w14:paraId="12107504" w14:textId="77777777" w:rsidR="001F2DDD" w:rsidRDefault="001F2DDD" w:rsidP="001F2DDD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1E2A19BF" w14:textId="77777777" w:rsidR="000F698C" w:rsidRDefault="000F698C" w:rsidP="001F2DDD">
      <w:pPr>
        <w:jc w:val="both"/>
        <w:rPr>
          <w:color w:val="000000"/>
          <w:lang w:eastAsia="cs-CZ"/>
        </w:rPr>
      </w:pPr>
    </w:p>
    <w:p w14:paraId="502A7400" w14:textId="6EC58122" w:rsidR="000F698C" w:rsidRDefault="000F698C" w:rsidP="001F2DDD">
      <w:pPr>
        <w:jc w:val="both"/>
        <w:rPr>
          <w:b/>
          <w:color w:val="000000"/>
          <w:u w:val="single"/>
          <w:lang w:eastAsia="cs-CZ"/>
        </w:rPr>
      </w:pPr>
      <w:r w:rsidRPr="00993724">
        <w:rPr>
          <w:b/>
          <w:color w:val="000000"/>
          <w:u w:val="single"/>
          <w:lang w:eastAsia="cs-CZ"/>
        </w:rPr>
        <w:t>15, Schválenie úhrady FA číslo 112</w:t>
      </w:r>
    </w:p>
    <w:p w14:paraId="499718DD" w14:textId="6E91407B" w:rsidR="00993724" w:rsidRPr="00993724" w:rsidRDefault="00993724" w:rsidP="001F2DDD">
      <w:pPr>
        <w:jc w:val="both"/>
        <w:rPr>
          <w:bCs/>
        </w:rPr>
      </w:pPr>
      <w:r>
        <w:rPr>
          <w:b/>
          <w:bCs/>
          <w:color w:val="C00000"/>
        </w:rPr>
        <w:t>UZNESENIE:  Pr – 11/2018</w:t>
      </w:r>
      <w:r w:rsidRPr="00826314">
        <w:rPr>
          <w:b/>
          <w:bCs/>
          <w:color w:val="C00000"/>
        </w:rPr>
        <w:t xml:space="preserve"> – U</w:t>
      </w:r>
    </w:p>
    <w:p w14:paraId="56E998BD" w14:textId="44D99D63" w:rsidR="003101E2" w:rsidRDefault="000F698C" w:rsidP="000F698C">
      <w:pPr>
        <w:rPr>
          <w:rFonts w:eastAsia="Times New Roman"/>
          <w:color w:val="222222"/>
          <w:shd w:val="clear" w:color="auto" w:fill="FFFFFF"/>
        </w:rPr>
      </w:pPr>
      <w:r w:rsidRPr="00993724">
        <w:rPr>
          <w:color w:val="000000"/>
          <w:lang w:eastAsia="cs-CZ"/>
        </w:rPr>
        <w:t xml:space="preserve">Na návrh p. Galajdovej </w:t>
      </w:r>
      <w:r w:rsidRPr="00993724">
        <w:rPr>
          <w:rFonts w:eastAsia="Times New Roman"/>
          <w:color w:val="222222"/>
          <w:shd w:val="clear" w:color="auto" w:fill="FFFFFF"/>
        </w:rPr>
        <w:t>prezídium schvaľuje úhradu Fa č. 112 -  Klub tanečného športu PTK. Je to faktúra, ktorá spadá pod dotáciu 15% na kluby, bola poštou odoslaná 28.12., ale na z</w:t>
      </w:r>
      <w:r w:rsidR="00FC0A73" w:rsidRPr="00993724">
        <w:rPr>
          <w:rFonts w:eastAsia="Times New Roman"/>
          <w:color w:val="222222"/>
          <w:shd w:val="clear" w:color="auto" w:fill="FFFFFF"/>
        </w:rPr>
        <w:t>väz došla až 3.1. čiže už</w:t>
      </w:r>
      <w:r w:rsidRPr="00993724">
        <w:rPr>
          <w:rFonts w:eastAsia="Times New Roman"/>
          <w:color w:val="222222"/>
          <w:shd w:val="clear" w:color="auto" w:fill="FFFFFF"/>
        </w:rPr>
        <w:t xml:space="preserve"> nemohla </w:t>
      </w:r>
      <w:r w:rsidR="00FC0A73" w:rsidRPr="00993724">
        <w:rPr>
          <w:rFonts w:eastAsia="Times New Roman"/>
          <w:color w:val="222222"/>
          <w:shd w:val="clear" w:color="auto" w:fill="FFFFFF"/>
        </w:rPr>
        <w:t>byť vyplatená</w:t>
      </w:r>
      <w:r w:rsidRPr="00993724">
        <w:rPr>
          <w:rFonts w:eastAsia="Times New Roman"/>
          <w:color w:val="222222"/>
          <w:shd w:val="clear" w:color="auto" w:fill="FFFFFF"/>
        </w:rPr>
        <w:t xml:space="preserve"> z d</w:t>
      </w:r>
      <w:r w:rsidR="003101E2" w:rsidRPr="00993724">
        <w:rPr>
          <w:rFonts w:eastAsia="Times New Roman"/>
          <w:color w:val="222222"/>
          <w:shd w:val="clear" w:color="auto" w:fill="FFFFFF"/>
        </w:rPr>
        <w:t>otácie. Jedná sa o sumu 142,40€, ktorá bude na výnimku uhradená zo zväzových peňazí nakoľko podklady na dotáciu boli odoslané v riadnom termíne.</w:t>
      </w:r>
    </w:p>
    <w:p w14:paraId="580AFE9D" w14:textId="77777777" w:rsidR="00993724" w:rsidRDefault="00993724" w:rsidP="000F698C">
      <w:pPr>
        <w:rPr>
          <w:rFonts w:eastAsia="Times New Roman"/>
          <w:color w:val="222222"/>
          <w:shd w:val="clear" w:color="auto" w:fill="FFFFFF"/>
        </w:rPr>
      </w:pPr>
    </w:p>
    <w:p w14:paraId="38D6AF6B" w14:textId="27593518" w:rsidR="00993724" w:rsidRPr="00993724" w:rsidRDefault="00993724" w:rsidP="00993724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39E49AB9" w14:textId="77777777" w:rsidR="001F2DDD" w:rsidRDefault="001F2DDD" w:rsidP="00A4478C">
      <w:pPr>
        <w:jc w:val="both"/>
        <w:rPr>
          <w:bCs/>
        </w:rPr>
      </w:pPr>
    </w:p>
    <w:p w14:paraId="49124FA3" w14:textId="7FC8E91E" w:rsidR="00DF6261" w:rsidRPr="007B7483" w:rsidRDefault="00516135" w:rsidP="00A4478C">
      <w:pPr>
        <w:jc w:val="both"/>
        <w:rPr>
          <w:b/>
          <w:bCs/>
        </w:rPr>
      </w:pPr>
      <w:r w:rsidRPr="007B7483">
        <w:rPr>
          <w:b/>
          <w:bCs/>
        </w:rPr>
        <w:t>P</w:t>
      </w:r>
    </w:p>
    <w:p w14:paraId="5E85ED9D" w14:textId="28707D75" w:rsidR="00DF6261" w:rsidRPr="00051A48" w:rsidRDefault="00993724" w:rsidP="00A447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516135">
        <w:rPr>
          <w:b/>
          <w:bCs/>
          <w:u w:val="single"/>
        </w:rPr>
        <w:t xml:space="preserve">, </w:t>
      </w:r>
      <w:r w:rsidR="00004DAA">
        <w:rPr>
          <w:b/>
          <w:bCs/>
          <w:u w:val="single"/>
        </w:rPr>
        <w:t>Abdikácia členky prezídia</w:t>
      </w:r>
    </w:p>
    <w:p w14:paraId="587D1EEA" w14:textId="77777777" w:rsidR="00287430" w:rsidRDefault="00FF34C0" w:rsidP="00A4478C">
      <w:pPr>
        <w:jc w:val="both"/>
        <w:rPr>
          <w:bCs/>
        </w:rPr>
      </w:pPr>
      <w:r>
        <w:rPr>
          <w:bCs/>
        </w:rPr>
        <w:t>P</w:t>
      </w:r>
      <w:r w:rsidR="00287430">
        <w:rPr>
          <w:bCs/>
        </w:rPr>
        <w:t xml:space="preserve">rezident oznámil prezídiu písomnú abdikáciu členky prezídia p. Baluchovej  z rodinných dôvodov. </w:t>
      </w:r>
    </w:p>
    <w:p w14:paraId="15620E8F" w14:textId="77777777" w:rsidR="004E0908" w:rsidRDefault="00287430" w:rsidP="00FF34C0">
      <w:pPr>
        <w:jc w:val="both"/>
        <w:rPr>
          <w:bCs/>
        </w:rPr>
      </w:pPr>
      <w:r>
        <w:rPr>
          <w:bCs/>
        </w:rPr>
        <w:t>Prezídium abdikáciu príma</w:t>
      </w:r>
      <w:r w:rsidR="00FF34C0">
        <w:rPr>
          <w:bCs/>
        </w:rPr>
        <w:t>.</w:t>
      </w:r>
      <w:r w:rsidR="00051A48">
        <w:rPr>
          <w:bCs/>
        </w:rPr>
        <w:t xml:space="preserve"> </w:t>
      </w:r>
    </w:p>
    <w:p w14:paraId="15FBEA22" w14:textId="6DD53C11" w:rsidR="00303AAD" w:rsidRPr="004E0908" w:rsidRDefault="00993724" w:rsidP="00FF34C0">
      <w:pPr>
        <w:jc w:val="both"/>
        <w:rPr>
          <w:bCs/>
        </w:rPr>
      </w:pPr>
      <w:r>
        <w:rPr>
          <w:b/>
          <w:color w:val="000000"/>
          <w:u w:val="single"/>
          <w:lang w:eastAsia="cs-CZ"/>
        </w:rPr>
        <w:lastRenderedPageBreak/>
        <w:t>17</w:t>
      </w:r>
      <w:r w:rsidR="00303AAD" w:rsidRPr="00303AAD">
        <w:rPr>
          <w:b/>
          <w:color w:val="000000"/>
          <w:u w:val="single"/>
          <w:lang w:eastAsia="cs-CZ"/>
        </w:rPr>
        <w:t>,</w:t>
      </w:r>
      <w:r w:rsidR="00303AAD">
        <w:rPr>
          <w:b/>
          <w:color w:val="000000"/>
          <w:u w:val="single"/>
          <w:lang w:eastAsia="cs-CZ"/>
        </w:rPr>
        <w:t xml:space="preserve"> </w:t>
      </w:r>
      <w:r w:rsidR="00287430">
        <w:rPr>
          <w:b/>
          <w:color w:val="000000"/>
          <w:u w:val="single"/>
          <w:lang w:eastAsia="cs-CZ"/>
        </w:rPr>
        <w:t>Navýšenie nákladov na tlač Encyklopédie</w:t>
      </w:r>
    </w:p>
    <w:p w14:paraId="4CA43EAB" w14:textId="366AADE7" w:rsidR="00287430" w:rsidRPr="00287430" w:rsidRDefault="00287430" w:rsidP="00FF34C0">
      <w:pPr>
        <w:jc w:val="both"/>
        <w:rPr>
          <w:bCs/>
        </w:rPr>
      </w:pPr>
      <w:r w:rsidRPr="00287430">
        <w:rPr>
          <w:bCs/>
        </w:rPr>
        <w:t>Prezident informoval prezídium o</w:t>
      </w:r>
      <w:r>
        <w:rPr>
          <w:bCs/>
        </w:rPr>
        <w:t xml:space="preserve"> navýšení</w:t>
      </w:r>
      <w:r w:rsidRPr="00287430">
        <w:rPr>
          <w:bCs/>
        </w:rPr>
        <w:t xml:space="preserve"> počtu strán encyklopédie súťažného tanca</w:t>
      </w:r>
      <w:r>
        <w:rPr>
          <w:bCs/>
        </w:rPr>
        <w:t xml:space="preserve">, z dôvodu pridania kapitol. Z tohto dôvodu sa </w:t>
      </w:r>
      <w:r w:rsidRPr="00287430">
        <w:rPr>
          <w:bCs/>
        </w:rPr>
        <w:t xml:space="preserve">alikvotne </w:t>
      </w:r>
      <w:r>
        <w:rPr>
          <w:bCs/>
        </w:rPr>
        <w:t xml:space="preserve">navýšia </w:t>
      </w:r>
      <w:r w:rsidRPr="00287430">
        <w:rPr>
          <w:bCs/>
        </w:rPr>
        <w:t>aj náklady na tlač</w:t>
      </w:r>
      <w:r>
        <w:rPr>
          <w:bCs/>
        </w:rPr>
        <w:t xml:space="preserve">. </w:t>
      </w:r>
    </w:p>
    <w:p w14:paraId="54050E7F" w14:textId="77777777" w:rsidR="00287430" w:rsidRDefault="00287430" w:rsidP="00FF34C0">
      <w:pPr>
        <w:jc w:val="both"/>
        <w:rPr>
          <w:b/>
          <w:bCs/>
          <w:color w:val="C00000"/>
        </w:rPr>
      </w:pPr>
    </w:p>
    <w:p w14:paraId="591F79B7" w14:textId="1E506410" w:rsidR="00303AAD" w:rsidRDefault="00993724" w:rsidP="00FF34C0">
      <w:pPr>
        <w:jc w:val="both"/>
        <w:rPr>
          <w:color w:val="000000"/>
          <w:lang w:eastAsia="cs-CZ"/>
        </w:rPr>
      </w:pPr>
      <w:r>
        <w:rPr>
          <w:b/>
          <w:bCs/>
          <w:color w:val="C00000"/>
        </w:rPr>
        <w:t>UZNESENIE:  Pr – 12</w:t>
      </w:r>
      <w:r w:rsidR="00287430">
        <w:rPr>
          <w:b/>
          <w:bCs/>
          <w:color w:val="C00000"/>
        </w:rPr>
        <w:t>/2018</w:t>
      </w:r>
      <w:r w:rsidR="00303AAD" w:rsidRPr="00826314">
        <w:rPr>
          <w:b/>
          <w:bCs/>
          <w:color w:val="C00000"/>
        </w:rPr>
        <w:t xml:space="preserve"> – U</w:t>
      </w:r>
    </w:p>
    <w:p w14:paraId="56FCC004" w14:textId="13340988" w:rsidR="00303AAD" w:rsidRDefault="00287430" w:rsidP="00FF34C0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Prezídium s alikvotným navýšením súhlasí.</w:t>
      </w:r>
    </w:p>
    <w:p w14:paraId="1CA3BB20" w14:textId="77777777" w:rsidR="00303AAD" w:rsidRDefault="00303AAD" w:rsidP="00FF34C0">
      <w:pPr>
        <w:jc w:val="both"/>
        <w:rPr>
          <w:color w:val="000000"/>
          <w:lang w:eastAsia="cs-CZ"/>
        </w:rPr>
      </w:pPr>
    </w:p>
    <w:p w14:paraId="5619446C" w14:textId="4052BB34" w:rsidR="00286CC6" w:rsidRPr="0000144A" w:rsidRDefault="00286CC6" w:rsidP="00FF34C0">
      <w:pPr>
        <w:jc w:val="both"/>
        <w:rPr>
          <w:b/>
          <w:color w:val="000000"/>
          <w:lang w:eastAsia="cs-CZ"/>
        </w:rPr>
      </w:pPr>
      <w:r w:rsidRPr="0000144A">
        <w:rPr>
          <w:b/>
          <w:color w:val="000000"/>
          <w:lang w:eastAsia="cs-CZ"/>
        </w:rPr>
        <w:t>EÚ</w:t>
      </w:r>
    </w:p>
    <w:p w14:paraId="1DE44903" w14:textId="72FFA1BD" w:rsidR="00286CC6" w:rsidRPr="00303AAD" w:rsidRDefault="00993724" w:rsidP="00286CC6">
      <w:pPr>
        <w:jc w:val="both"/>
        <w:rPr>
          <w:b/>
          <w:color w:val="000000"/>
          <w:u w:val="single"/>
          <w:lang w:eastAsia="cs-CZ"/>
        </w:rPr>
      </w:pPr>
      <w:r>
        <w:rPr>
          <w:b/>
          <w:color w:val="000000"/>
          <w:u w:val="single"/>
          <w:lang w:eastAsia="cs-CZ"/>
        </w:rPr>
        <w:t>18</w:t>
      </w:r>
      <w:r w:rsidR="00286CC6" w:rsidRPr="00303AAD">
        <w:rPr>
          <w:b/>
          <w:color w:val="000000"/>
          <w:u w:val="single"/>
          <w:lang w:eastAsia="cs-CZ"/>
        </w:rPr>
        <w:t>,</w:t>
      </w:r>
      <w:r w:rsidR="00286CC6">
        <w:rPr>
          <w:b/>
          <w:color w:val="000000"/>
          <w:u w:val="single"/>
          <w:lang w:eastAsia="cs-CZ"/>
        </w:rPr>
        <w:t xml:space="preserve"> </w:t>
      </w:r>
      <w:r w:rsidR="00286CC6" w:rsidRPr="00286CC6">
        <w:rPr>
          <w:b/>
          <w:u w:val="single"/>
        </w:rPr>
        <w:t>Internetové hlasovanie pre voľbu Ombutsmana</w:t>
      </w:r>
    </w:p>
    <w:p w14:paraId="5B526F79" w14:textId="77777777" w:rsidR="0000144A" w:rsidRDefault="0000144A" w:rsidP="0000144A">
      <w:r>
        <w:t xml:space="preserve">Prezídium poveruje vedúceho EÚ preverením Technických možností internetového hlasovania pre voľbu zástupcu športovcov (ombudsmanov) do rady SZTŠ 2018. </w:t>
      </w:r>
    </w:p>
    <w:p w14:paraId="70C2099D" w14:textId="77777777" w:rsidR="0000144A" w:rsidRDefault="0000144A" w:rsidP="0000144A"/>
    <w:p w14:paraId="1EAC65F5" w14:textId="048B582B" w:rsidR="0000144A" w:rsidRDefault="0000144A" w:rsidP="0000144A">
      <w:r>
        <w:t>Termín Apríl 2018</w:t>
      </w:r>
    </w:p>
    <w:p w14:paraId="5BF7881D" w14:textId="77777777" w:rsidR="00286CC6" w:rsidRDefault="00286CC6" w:rsidP="00286CC6">
      <w:pPr>
        <w:jc w:val="both"/>
        <w:rPr>
          <w:b/>
          <w:bCs/>
          <w:color w:val="C00000"/>
        </w:rPr>
      </w:pPr>
    </w:p>
    <w:p w14:paraId="7552591C" w14:textId="77777777" w:rsidR="00303AAD" w:rsidRDefault="00303AAD" w:rsidP="00FF34C0">
      <w:pPr>
        <w:jc w:val="both"/>
        <w:rPr>
          <w:b/>
          <w:bCs/>
          <w:color w:val="C00000"/>
        </w:rPr>
      </w:pPr>
    </w:p>
    <w:p w14:paraId="5A31947C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B1A4EE9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7B520FC4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1633CB37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C07BDF1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00EB2E6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EF1EE0F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62467A62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44D1DFA3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6D29EDF4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7C9A9635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1817719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6EC2E00F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451A8175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24E52F76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075A8010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5EF9026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4279CD55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5C71350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13CD14F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25369719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A4F53ED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10538DA2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706D2DDB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278518A1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80EABE2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25E4DD50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80B023B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96165CE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688B578A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44AA42D1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52D2252A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62E8A2E8" w14:textId="77777777" w:rsidR="0000144A" w:rsidRDefault="0000144A" w:rsidP="00FF34C0">
      <w:pPr>
        <w:jc w:val="both"/>
        <w:rPr>
          <w:b/>
          <w:bCs/>
          <w:color w:val="C00000"/>
        </w:rPr>
      </w:pPr>
    </w:p>
    <w:p w14:paraId="317C8EE2" w14:textId="77777777" w:rsidR="00463471" w:rsidRPr="00463471" w:rsidRDefault="00463471" w:rsidP="00826314">
      <w:pPr>
        <w:shd w:val="clear" w:color="auto" w:fill="FFFFFF"/>
        <w:rPr>
          <w:color w:val="454545"/>
        </w:rPr>
      </w:pPr>
      <w:r w:rsidRPr="00463471">
        <w:rPr>
          <w:color w:val="454545"/>
        </w:rPr>
        <w:t>Zapísal: Ing. Tomáš Surovec</w:t>
      </w:r>
    </w:p>
    <w:p w14:paraId="12824E3E" w14:textId="286E5A41" w:rsidR="00051A48" w:rsidRDefault="00D44B05" w:rsidP="00826314">
      <w:pPr>
        <w:shd w:val="clear" w:color="auto" w:fill="FFFFFF"/>
        <w:rPr>
          <w:color w:val="454545"/>
        </w:rPr>
      </w:pPr>
      <w:r>
        <w:rPr>
          <w:color w:val="454545"/>
        </w:rPr>
        <w:t>O</w:t>
      </w:r>
      <w:r w:rsidR="00463471" w:rsidRPr="00463471">
        <w:rPr>
          <w:color w:val="454545"/>
        </w:rPr>
        <w:t>veril: Ing. Peter Ivanič, Mgr. Petr Horáček</w:t>
      </w:r>
    </w:p>
    <w:p w14:paraId="75D1A558" w14:textId="77777777" w:rsidR="00417562" w:rsidRDefault="00417562" w:rsidP="00826314">
      <w:pPr>
        <w:shd w:val="clear" w:color="auto" w:fill="FFFFFF"/>
        <w:rPr>
          <w:color w:val="454545"/>
        </w:rPr>
      </w:pPr>
    </w:p>
    <w:p w14:paraId="16714A1F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7DA224BE" w14:textId="5D3D4AEE" w:rsidR="00A664E9" w:rsidRPr="00BF5D9C" w:rsidRDefault="00BF5D9C" w:rsidP="00826314">
      <w:pPr>
        <w:shd w:val="clear" w:color="auto" w:fill="FFFFFF"/>
        <w:rPr>
          <w:b/>
          <w:color w:val="454545"/>
          <w:u w:val="single"/>
        </w:rPr>
      </w:pPr>
      <w:r w:rsidRPr="00BF5D9C">
        <w:rPr>
          <w:b/>
          <w:color w:val="454545"/>
          <w:u w:val="single"/>
        </w:rPr>
        <w:lastRenderedPageBreak/>
        <w:t>Prílohy:</w:t>
      </w:r>
    </w:p>
    <w:p w14:paraId="71DA42B0" w14:textId="07E11563" w:rsidR="00BF5D9C" w:rsidRPr="00C36F30" w:rsidRDefault="00C36F30" w:rsidP="00826314">
      <w:pPr>
        <w:shd w:val="clear" w:color="auto" w:fill="FFFFFF"/>
        <w:rPr>
          <w:color w:val="454545"/>
        </w:rPr>
      </w:pPr>
      <w:r w:rsidRPr="00C36F30">
        <w:rPr>
          <w:color w:val="454545"/>
        </w:rPr>
        <w:t>1/1/2018</w:t>
      </w:r>
      <w:r w:rsidR="00BF5D9C" w:rsidRPr="00C36F30">
        <w:rPr>
          <w:color w:val="454545"/>
        </w:rPr>
        <w:t xml:space="preserve"> </w:t>
      </w:r>
      <w:r w:rsidRPr="00C36F30">
        <w:rPr>
          <w:color w:val="454545"/>
        </w:rPr>
        <w:t>Rozpočet doplňujúceho Repre sústredenia Model 1, 16.12.2017, Bratislava</w:t>
      </w:r>
    </w:p>
    <w:p w14:paraId="60FE286A" w14:textId="77777777" w:rsidR="00C36F30" w:rsidRDefault="00C36F30" w:rsidP="00826314">
      <w:pPr>
        <w:shd w:val="clear" w:color="auto" w:fill="FFFFFF"/>
        <w:rPr>
          <w:color w:val="454545"/>
        </w:rPr>
      </w:pP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1657"/>
        <w:gridCol w:w="919"/>
        <w:gridCol w:w="3654"/>
      </w:tblGrid>
      <w:tr w:rsidR="00C36F30" w14:paraId="174B736E" w14:textId="77777777" w:rsidTr="00C36F30">
        <w:trPr>
          <w:trHeight w:val="620"/>
        </w:trPr>
        <w:tc>
          <w:tcPr>
            <w:tcW w:w="5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F35319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Reprezentačné sústredenie 2017 - Model 1 december - Bratislava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7A9D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EUR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CA988F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 lektorov - Tibor Kocsis, Juraj Fáber, Kristína Ondrovičová, Matej Chren, Dávid Schavel, Zsolt Lükö</w:t>
            </w:r>
          </w:p>
        </w:tc>
      </w:tr>
      <w:tr w:rsidR="00C36F30" w14:paraId="5B7C7B99" w14:textId="77777777" w:rsidTr="00C36F30">
        <w:trPr>
          <w:trHeight w:val="4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7EF65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Počet členov štábu: 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7C48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 člen VÚ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D91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718B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Milan Špánik</w:t>
            </w:r>
          </w:p>
        </w:tc>
      </w:tr>
      <w:tr w:rsidR="00C36F30" w14:paraId="278B9A90" w14:textId="77777777" w:rsidTr="00C36F30">
        <w:trPr>
          <w:trHeight w:val="4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E893A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Miesto regionálneho vzdelávania: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5E7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B163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08E9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Bratislava</w:t>
            </w:r>
          </w:p>
        </w:tc>
      </w:tr>
      <w:tr w:rsidR="00C36F30" w14:paraId="035A05A6" w14:textId="77777777" w:rsidTr="00C36F30">
        <w:trPr>
          <w:trHeight w:val="4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56061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Honorár: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F2974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6142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084F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E45D524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765D5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Cena za individuálne lekcie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5C84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45´/25 eur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C206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2D65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377E78FD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ECADA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Cena za spoločné lekcie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E1F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45´/25 eur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09EB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6776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3A2C058D" w14:textId="77777777" w:rsidTr="00C36F30">
        <w:trPr>
          <w:trHeight w:val="32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46558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Individuálne hodiny: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095D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Počet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48A0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Suma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92061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B241E70" w14:textId="77777777" w:rsidTr="00C36F30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C3A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Tibor Kocsis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61F7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41AF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BA13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33BBDA9D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5A6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Juraj Fáber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C46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9D3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D6155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58A21BD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7F9E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Kristína Ondrovičová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AE4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F0D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895D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3258C5DF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436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Matej Chren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786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C08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F714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6F31F4AA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CE2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Dávid Schavel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CB3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CC4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473FA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6BA3B5C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1C7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Zsolt Lükö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BAB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4B15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C273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5ADF214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3F6FD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Spoločné hodiny: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7151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Počet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CA4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Suma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CE51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39FA71EA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EF2A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Tibor Kocsis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E88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C3A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9C43F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F712E32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ED5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Juraj Fáber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A39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7290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2BE7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9C24676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2E1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Kristína Ondrovičová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56C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31B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BCA7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22DE80F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0EE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Matej Chren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C5CE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3C6A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D7A6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19E70C36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6017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Dávid Schavel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27A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F3B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5EEC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2D7EFE34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300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Zsolt Lükö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A60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2FB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6073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F3A97D6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AE016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Honorár spolu: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3ABF7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Počet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2C3A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Suma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26C8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7A44EA2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E54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Tibor Kocsis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9EC7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100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7F7A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D7CFE16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609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Juraj Fáber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3C1F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651A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96964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C52412A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8D4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Kristína Ondrovičová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A26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F35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C793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2EB06F75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C57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Matej Chren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64EE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0495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BA75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D8D6497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98B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Dávid Schavel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B40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E4B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5D8D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FE0030B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A13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Zsolt Lükö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82D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2D0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2A00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B311D05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6396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Honorár lektori celkom: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39E0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0BA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1800,00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81317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C36F30" w14:paraId="11861FE2" w14:textId="77777777" w:rsidTr="00C36F30">
        <w:trPr>
          <w:trHeight w:val="32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FD1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Štáb Milan Špánik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397F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 deň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8FA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2132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VÚ</w:t>
            </w:r>
          </w:p>
        </w:tc>
      </w:tr>
      <w:tr w:rsidR="00C36F30" w14:paraId="42CA8386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CA9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Zdravotník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B4A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 deň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B59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20578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B927281" w14:textId="77777777" w:rsidTr="00C36F30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8F55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Honorár štáb celkom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BA00D" w14:textId="77777777" w:rsidR="00C36F30" w:rsidRDefault="00C36F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 člen VÚ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C30D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2A9A1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C36F30" w14:paraId="512DB522" w14:textId="77777777" w:rsidTr="00C36F30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FCA28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Honorár celkom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2DC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835E9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1840,00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906F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15060330" w14:textId="77777777" w:rsidTr="00C36F30">
        <w:trPr>
          <w:trHeight w:val="3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AD32" w14:textId="77777777" w:rsidR="00C36F30" w:rsidRDefault="00C36F30">
            <w:pPr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Ubytovanie: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3AD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541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AF35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684A4BD9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03D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Ubytovacie náklady lektorov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C3F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F20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C2CA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4BA6B011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B8B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Ubytovacie náklady štábu a reprezentantov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527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A774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BC94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29E803D5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6A65" w14:textId="77777777" w:rsidR="00C36F30" w:rsidRDefault="00C36F3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Počet ubytovaných lektorov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85F4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8C4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440D4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1F9B5723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D985" w14:textId="77777777" w:rsidR="00C36F30" w:rsidRDefault="00C36F3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Počet ubytovaných štáb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A6A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E8C8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0164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0EF7C11A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97D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Počet ubytovaných reprezentantov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901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51D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7C25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9C0C91B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C41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Ubytovanie reprezentantov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37F7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CC8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F5F88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61D2F901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15CE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Ubytovanie lektorov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698F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782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E3F6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6440BFE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8A1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Ubytovanie štábu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197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5E45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D6E10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250F4A0" w14:textId="77777777" w:rsidTr="00C36F30">
        <w:trPr>
          <w:trHeight w:val="3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E140" w14:textId="77777777" w:rsidR="00C36F30" w:rsidRDefault="00C36F3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Celkové náklady na ubytovanie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FCC9" w14:textId="77777777" w:rsidR="00C36F30" w:rsidRDefault="00C36F3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8F20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68BE0" w14:textId="77777777" w:rsidR="00C36F30" w:rsidRDefault="00C36F3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6F30" w14:paraId="1979D220" w14:textId="77777777" w:rsidTr="00C36F30">
        <w:trPr>
          <w:trHeight w:val="4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59FAE" w14:textId="77777777" w:rsidR="00C36F30" w:rsidRDefault="00C36F30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Cestovné: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B8BF0" w14:textId="77777777" w:rsidR="00C36F30" w:rsidRDefault="00C36F3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432BB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B00C9" w14:textId="77777777" w:rsidR="00C36F30" w:rsidRDefault="00C36F3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6F30" w14:paraId="510BCA0C" w14:textId="77777777" w:rsidTr="00C36F30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C474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Cestovné lektori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842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Tibor Kocsis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FF1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60C8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72D070E5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05E0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423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Juraj Fáber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D14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F864F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CP</w:t>
            </w:r>
          </w:p>
        </w:tc>
      </w:tr>
      <w:tr w:rsidR="00C36F30" w14:paraId="46A72B0B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E61F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0084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Kristína Ondrovičová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85D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F8AA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224823BE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20F0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45C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Matej Chren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55D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6CB75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2137D07B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FA81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EF7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Dávid Schavel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A8CE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CDB5A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7E8AA020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CEC7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AF2B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Zsolt Lükö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B64D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46BD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3C6CC84D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DD739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Cestovné lektori celkom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7941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67A6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100,00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24EF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438FB474" w14:textId="77777777" w:rsidTr="00C36F30">
        <w:trPr>
          <w:trHeight w:val="32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190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Cestovné štáb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4E57A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Milan Špánik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42FF1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01A5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</w:tr>
      <w:tr w:rsidR="00C36F30" w14:paraId="3A1396CD" w14:textId="77777777" w:rsidTr="00C36F30">
        <w:trPr>
          <w:trHeight w:val="32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AA419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Cestovné štáb celkom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64ABE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E3803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78E8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4F9D154E" w14:textId="77777777" w:rsidTr="00C36F30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D146F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Cestovné celkom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5B79E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22BAC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100,00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24852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C36F30" w14:paraId="4CF3A8E9" w14:textId="77777777" w:rsidTr="00C36F30">
        <w:trPr>
          <w:trHeight w:val="4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72EEC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Stravovanie: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F40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Počet oôb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126F4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02EE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5CA3687C" w14:textId="77777777" w:rsidTr="00C36F30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3C27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Stravovanie lektori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7540D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038E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4,50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3631EDB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Cena na osobu celé sústredenie</w:t>
            </w:r>
          </w:p>
        </w:tc>
      </w:tr>
      <w:tr w:rsidR="00C36F30" w14:paraId="0EC9C585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C4E58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Stravovanie štáb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62BA9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B3E3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4,50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12B580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1E56BE1A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B46DF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Stravovanie reprezentanti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AC4C2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B281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4,50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F6E87A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7CCA4F3C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7BA46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Občerstvenie lektori a štáb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1C63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D8A44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E8E1BB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Osoba celé sústredenie</w:t>
            </w:r>
          </w:p>
        </w:tc>
      </w:tr>
      <w:tr w:rsidR="00C36F30" w14:paraId="2A338A90" w14:textId="77777777" w:rsidTr="00C36F30">
        <w:trPr>
          <w:trHeight w:val="3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EB87D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Stravovanie a občerstvenie celkom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891D0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EC2E4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322,00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74EB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60FFF417" w14:textId="77777777" w:rsidTr="00C36F30">
        <w:trPr>
          <w:trHeight w:val="3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861D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Náklady na organizáciu: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CB2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1926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4893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4D56D803" w14:textId="77777777" w:rsidTr="00C36F30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07A5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Prenájom sály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375C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85E9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C0C0A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154B4DE5" w14:textId="77777777" w:rsidTr="00C36F30">
        <w:trPr>
          <w:trHeight w:val="3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D903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Cvičebná pomôcka pre reprezentantov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0D79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BC70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1538,34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5FA97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519,60 Faktúra + 619,34 blok + cca.400 mikroport</w:t>
            </w:r>
          </w:p>
        </w:tc>
      </w:tr>
      <w:tr w:rsidR="00C36F30" w14:paraId="39C4DC4C" w14:textId="77777777" w:rsidTr="00C36F30">
        <w:trPr>
          <w:trHeight w:val="3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81845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Účastnícky poplatok reprezentantov spolu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C7CCE2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BCE52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color w:val="0070C0"/>
              </w:rPr>
            </w:pPr>
            <w:r>
              <w:rPr>
                <w:rFonts w:ascii="Calibri" w:eastAsia="Times New Roman" w:hAnsi="Calibri"/>
                <w:b/>
                <w:bCs/>
                <w:color w:val="0070C0"/>
              </w:rPr>
              <w:t>0,00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6FFEC" w14:textId="77777777" w:rsidR="00C36F30" w:rsidRDefault="00C36F3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C36F30" w14:paraId="4D3845F1" w14:textId="77777777" w:rsidTr="00C36F30">
        <w:trPr>
          <w:trHeight w:val="4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42819" w14:textId="77777777" w:rsidR="00C36F30" w:rsidRDefault="00C36F30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Celkové náklady na organizáciu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334C6" w14:textId="77777777" w:rsidR="00C36F30" w:rsidRDefault="00C36F30">
            <w:pPr>
              <w:rPr>
                <w:rFonts w:ascii="Calibri" w:eastAsia="Times New Roman" w:hAnsi="Calibri"/>
                <w:b/>
                <w:bCs/>
                <w:color w:val="DD0806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DD0806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C8D23" w14:textId="77777777" w:rsidR="00C36F30" w:rsidRDefault="00C36F3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4130,34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F3F31" w14:textId="77777777" w:rsidR="00C36F30" w:rsidRDefault="00C36F3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</w:tbl>
    <w:p w14:paraId="644FFB6B" w14:textId="77777777" w:rsidR="00C36F30" w:rsidRDefault="00C36F30" w:rsidP="00826314">
      <w:pPr>
        <w:shd w:val="clear" w:color="auto" w:fill="FFFFFF"/>
        <w:rPr>
          <w:color w:val="454545"/>
        </w:rPr>
      </w:pPr>
    </w:p>
    <w:p w14:paraId="27D6E085" w14:textId="77777777" w:rsidR="00C36F30" w:rsidRDefault="00C36F30" w:rsidP="00826314">
      <w:pPr>
        <w:shd w:val="clear" w:color="auto" w:fill="FFFFFF"/>
        <w:rPr>
          <w:color w:val="454545"/>
        </w:rPr>
      </w:pPr>
    </w:p>
    <w:p w14:paraId="79701964" w14:textId="7D25388E" w:rsidR="00C36F30" w:rsidRDefault="00C36F30" w:rsidP="00826314">
      <w:pPr>
        <w:shd w:val="clear" w:color="auto" w:fill="FFFFFF"/>
        <w:rPr>
          <w:color w:val="454545"/>
        </w:rPr>
      </w:pPr>
      <w:r>
        <w:rPr>
          <w:color w:val="454545"/>
        </w:rPr>
        <w:t>Príloha 2/1/2018 Návrh finančného ohodnotenia úkonov VÚ</w:t>
      </w:r>
    </w:p>
    <w:p w14:paraId="43FE6C4F" w14:textId="77777777" w:rsidR="00C36F30" w:rsidRDefault="00C36F30" w:rsidP="00826314">
      <w:pPr>
        <w:shd w:val="clear" w:color="auto" w:fill="FFFFFF"/>
        <w:rPr>
          <w:color w:val="454545"/>
        </w:rPr>
      </w:pPr>
    </w:p>
    <w:p w14:paraId="34D86D18" w14:textId="77777777" w:rsidR="00C36F30" w:rsidRPr="00F47858" w:rsidRDefault="00C36F30" w:rsidP="00C36F30">
      <w:pPr>
        <w:jc w:val="center"/>
        <w:rPr>
          <w:rFonts w:eastAsia="Times New Roman"/>
          <w:b/>
          <w:sz w:val="28"/>
          <w:szCs w:val="28"/>
        </w:rPr>
      </w:pPr>
      <w:r w:rsidRPr="00F47858">
        <w:rPr>
          <w:rFonts w:eastAsia="Times New Roman"/>
          <w:b/>
          <w:sz w:val="28"/>
          <w:szCs w:val="28"/>
        </w:rPr>
        <w:t>Návrh finančného ohodnotenia úkonov</w:t>
      </w:r>
      <w:r>
        <w:rPr>
          <w:rFonts w:eastAsia="Times New Roman"/>
          <w:b/>
          <w:sz w:val="28"/>
          <w:szCs w:val="28"/>
        </w:rPr>
        <w:t xml:space="preserve"> vo VÚ vykonávaných členmi SZTŠ</w:t>
      </w:r>
    </w:p>
    <w:p w14:paraId="6DDE01BD" w14:textId="77777777" w:rsidR="00C36F30" w:rsidRDefault="00C36F30" w:rsidP="00C36F30">
      <w:pPr>
        <w:rPr>
          <w:rFonts w:eastAsia="Times New Roman"/>
          <w:b/>
        </w:rPr>
      </w:pPr>
    </w:p>
    <w:p w14:paraId="78F5AF8F" w14:textId="77777777" w:rsidR="00C36F30" w:rsidRPr="00F47858" w:rsidRDefault="00C36F30" w:rsidP="00C36F30">
      <w:pPr>
        <w:rPr>
          <w:rFonts w:eastAsia="Times New Roman"/>
          <w:b/>
        </w:rPr>
      </w:pPr>
      <w:r w:rsidRPr="00F47858">
        <w:rPr>
          <w:rFonts w:eastAsia="Times New Roman"/>
          <w:b/>
        </w:rPr>
        <w:t>Vzdelávanie trénerov</w:t>
      </w:r>
    </w:p>
    <w:p w14:paraId="045D038E" w14:textId="77777777" w:rsidR="00C36F30" w:rsidRDefault="00C36F30" w:rsidP="00C36F30">
      <w:pPr>
        <w:rPr>
          <w:rFonts w:eastAsia="Times New Roman"/>
          <w:i/>
        </w:rPr>
      </w:pPr>
      <w:r>
        <w:rPr>
          <w:rFonts w:eastAsia="Times New Roman"/>
          <w:i/>
        </w:rPr>
        <w:t>Organizácia vzdelávania a komunikácia s FTVŠ UK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0 </w:t>
      </w:r>
      <w:r>
        <w:rPr>
          <w:rFonts w:eastAsia="Times New Roman"/>
        </w:rPr>
        <w:t>€</w:t>
      </w:r>
    </w:p>
    <w:p w14:paraId="7F5E02C6" w14:textId="77777777" w:rsidR="00C36F30" w:rsidRPr="00472915" w:rsidRDefault="00C36F30" w:rsidP="00C36F30">
      <w:pPr>
        <w:rPr>
          <w:rFonts w:eastAsia="Times New Roman"/>
          <w:i/>
        </w:rPr>
      </w:pPr>
      <w:r w:rsidRPr="00472915">
        <w:rPr>
          <w:rFonts w:eastAsia="Times New Roman"/>
          <w:i/>
        </w:rPr>
        <w:t>Le</w:t>
      </w:r>
      <w:r>
        <w:rPr>
          <w:rFonts w:eastAsia="Times New Roman"/>
          <w:i/>
        </w:rPr>
        <w:t xml:space="preserve">ktor vzdelávanie trénerov:  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25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45 minút</w:t>
      </w:r>
    </w:p>
    <w:p w14:paraId="549D5BDE" w14:textId="77777777" w:rsidR="00C36F30" w:rsidRPr="00A2114C" w:rsidRDefault="00C36F30" w:rsidP="00C36F30">
      <w:pPr>
        <w:rPr>
          <w:rFonts w:eastAsia="Times New Roman"/>
        </w:rPr>
      </w:pPr>
      <w:r w:rsidRPr="00472915">
        <w:rPr>
          <w:rFonts w:eastAsia="Times New Roman"/>
          <w:i/>
        </w:rPr>
        <w:t xml:space="preserve">Člen komisie </w:t>
      </w:r>
      <w:r w:rsidRPr="00472915">
        <w:rPr>
          <w:rFonts w:eastAsia="Times New Roman"/>
          <w:i/>
          <w:u w:val="single"/>
        </w:rPr>
        <w:t>skúšajúci</w:t>
      </w:r>
      <w:r>
        <w:rPr>
          <w:rFonts w:eastAsia="Times New Roman"/>
          <w:i/>
        </w:rPr>
        <w:t xml:space="preserve"> </w:t>
      </w:r>
      <w:r w:rsidRPr="00472915">
        <w:rPr>
          <w:rFonts w:eastAsia="Times New Roman"/>
          <w:i/>
        </w:rPr>
        <w:t xml:space="preserve">trénerské skúšky </w:t>
      </w:r>
      <w:r w:rsidRPr="00F47858">
        <w:rPr>
          <w:rFonts w:eastAsia="Times New Roman"/>
          <w:i/>
          <w:u w:val="single"/>
        </w:rPr>
        <w:t>ústna časť</w:t>
      </w:r>
      <w:r w:rsidRPr="00472915">
        <w:rPr>
          <w:rFonts w:eastAsia="Times New Roman"/>
          <w:i/>
        </w:rPr>
        <w:t>:​​</w:t>
      </w:r>
      <w:r w:rsidRPr="00472915">
        <w:rPr>
          <w:rFonts w:eastAsia="Times New Roman"/>
        </w:rPr>
        <w:t xml:space="preserve"> </w:t>
      </w: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25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33DA29E4" w14:textId="77777777" w:rsidR="00C36F30" w:rsidRPr="00A2114C" w:rsidRDefault="00C36F30" w:rsidP="00C36F30">
      <w:pPr>
        <w:rPr>
          <w:rFonts w:eastAsia="Times New Roman"/>
        </w:rPr>
      </w:pPr>
      <w:r w:rsidRPr="00472915">
        <w:rPr>
          <w:rFonts w:eastAsia="Times New Roman"/>
          <w:i/>
        </w:rPr>
        <w:t xml:space="preserve">Člen komisie </w:t>
      </w:r>
      <w:r>
        <w:rPr>
          <w:rFonts w:eastAsia="Times New Roman"/>
          <w:i/>
          <w:u w:val="single"/>
        </w:rPr>
        <w:t>prísediaci</w:t>
      </w:r>
      <w:r>
        <w:rPr>
          <w:rFonts w:eastAsia="Times New Roman"/>
          <w:i/>
        </w:rPr>
        <w:t xml:space="preserve"> </w:t>
      </w:r>
      <w:r w:rsidRPr="00472915">
        <w:rPr>
          <w:rFonts w:eastAsia="Times New Roman"/>
          <w:i/>
        </w:rPr>
        <w:t xml:space="preserve">trénerské skúšky </w:t>
      </w:r>
      <w:r w:rsidRPr="00F47858">
        <w:rPr>
          <w:rFonts w:eastAsia="Times New Roman"/>
          <w:i/>
          <w:u w:val="single"/>
        </w:rPr>
        <w:t>ústna časť</w:t>
      </w:r>
      <w:r w:rsidRPr="00472915">
        <w:rPr>
          <w:rFonts w:eastAsia="Times New Roman"/>
          <w:i/>
        </w:rPr>
        <w:t>:​​</w:t>
      </w:r>
      <w:r w:rsidRPr="00472915">
        <w:rPr>
          <w:rFonts w:eastAsia="Times New Roman"/>
        </w:rPr>
        <w:t xml:space="preserve"> </w:t>
      </w:r>
      <w:r>
        <w:rPr>
          <w:rFonts w:eastAsia="Times New Roman"/>
        </w:rPr>
        <w:t xml:space="preserve">          </w:t>
      </w:r>
      <w:r>
        <w:rPr>
          <w:rFonts w:eastAsia="Times New Roman"/>
        </w:rPr>
        <w:tab/>
        <w:t>1</w:t>
      </w:r>
      <w:r w:rsidRPr="00A2114C">
        <w:rPr>
          <w:rFonts w:eastAsia="Times New Roman"/>
        </w:rPr>
        <w:t xml:space="preserve">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5385EC4A" w14:textId="77777777" w:rsidR="00C36F30" w:rsidRPr="00BF2946" w:rsidRDefault="00C36F30" w:rsidP="00C36F30">
      <w:pPr>
        <w:rPr>
          <w:rFonts w:eastAsia="Times New Roman"/>
          <w:i/>
        </w:rPr>
      </w:pPr>
      <w:r w:rsidRPr="00BF2946">
        <w:rPr>
          <w:rFonts w:eastAsia="Times New Roman"/>
          <w:i/>
        </w:rPr>
        <w:t>Člen komisie</w:t>
      </w:r>
      <w:r>
        <w:rPr>
          <w:rFonts w:eastAsia="Times New Roman"/>
          <w:i/>
        </w:rPr>
        <w:t xml:space="preserve"> </w:t>
      </w:r>
      <w:r w:rsidRPr="00BF2946">
        <w:rPr>
          <w:rFonts w:eastAsia="Times New Roman"/>
          <w:i/>
          <w:u w:val="single"/>
        </w:rPr>
        <w:t>skúšajúci</w:t>
      </w:r>
      <w:r w:rsidRPr="00BF2946">
        <w:rPr>
          <w:rFonts w:eastAsia="Times New Roman"/>
          <w:i/>
        </w:rPr>
        <w:t xml:space="preserve"> trénerské skúšky </w:t>
      </w:r>
      <w:r w:rsidRPr="00BF2946">
        <w:rPr>
          <w:rFonts w:eastAsia="Times New Roman"/>
          <w:i/>
          <w:u w:val="single"/>
        </w:rPr>
        <w:t>písomná časť</w:t>
      </w:r>
      <w:r w:rsidRPr="00BF2946">
        <w:rPr>
          <w:rFonts w:eastAsia="Times New Roman"/>
          <w:i/>
        </w:rPr>
        <w:t>:​</w:t>
      </w:r>
      <w:r w:rsidRPr="00BF294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10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53C6B244" w14:textId="77777777" w:rsidR="00C36F30" w:rsidRDefault="00C36F30" w:rsidP="00C36F30">
      <w:pPr>
        <w:rPr>
          <w:rFonts w:eastAsia="Times New Roman"/>
          <w:i/>
          <w:u w:val="single"/>
        </w:rPr>
      </w:pPr>
      <w:r w:rsidRPr="00BF2946">
        <w:rPr>
          <w:rFonts w:eastAsia="Times New Roman"/>
          <w:i/>
        </w:rPr>
        <w:t>Člen komisie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u w:val="single"/>
        </w:rPr>
        <w:t>kontrolór</w:t>
      </w:r>
      <w:r w:rsidRPr="00BF2946">
        <w:rPr>
          <w:rFonts w:eastAsia="Times New Roman"/>
          <w:i/>
        </w:rPr>
        <w:t xml:space="preserve"> trénerské skúšky </w:t>
      </w:r>
      <w:r w:rsidRPr="00BF2946">
        <w:rPr>
          <w:rFonts w:eastAsia="Times New Roman"/>
          <w:i/>
          <w:u w:val="single"/>
        </w:rPr>
        <w:t>písomná časť</w:t>
      </w:r>
      <w:r>
        <w:rPr>
          <w:rFonts w:eastAsia="Times New Roman"/>
          <w:i/>
          <w:u w:val="single"/>
        </w:rPr>
        <w:t xml:space="preserve"> </w:t>
      </w:r>
    </w:p>
    <w:p w14:paraId="08B1BD50" w14:textId="77777777" w:rsidR="00C36F30" w:rsidRPr="00BF2946" w:rsidRDefault="00C36F30" w:rsidP="00C36F30">
      <w:pPr>
        <w:rPr>
          <w:rFonts w:eastAsia="Times New Roman"/>
          <w:i/>
        </w:rPr>
      </w:pPr>
      <w:r w:rsidRPr="00BF2946">
        <w:rPr>
          <w:rFonts w:eastAsia="Times New Roman"/>
          <w:i/>
        </w:rPr>
        <w:t>(pri počte nad 15 ľudí):​</w:t>
      </w:r>
      <w:r w:rsidRPr="00BF294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10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25B85B0A" w14:textId="77777777" w:rsidR="00C36F30" w:rsidRPr="00B457D3" w:rsidRDefault="00C36F30" w:rsidP="00C36F30">
      <w:pPr>
        <w:rPr>
          <w:rFonts w:eastAsia="Times New Roman"/>
          <w:i/>
        </w:rPr>
      </w:pPr>
      <w:r>
        <w:rPr>
          <w:rFonts w:eastAsia="Times New Roman"/>
          <w:i/>
        </w:rPr>
        <w:t>Príprava testov -</w:t>
      </w:r>
      <w:r w:rsidRPr="00B457D3">
        <w:rPr>
          <w:rFonts w:eastAsia="Times New Roman"/>
          <w:i/>
        </w:rPr>
        <w:t xml:space="preserve"> 1 test:​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75 </w:t>
      </w:r>
      <w:r>
        <w:rPr>
          <w:rFonts w:eastAsia="Times New Roman"/>
        </w:rPr>
        <w:t>€</w:t>
      </w:r>
    </w:p>
    <w:p w14:paraId="2C895238" w14:textId="77777777" w:rsidR="00C36F30" w:rsidRPr="00B457D3" w:rsidRDefault="00C36F30" w:rsidP="00C36F30">
      <w:pPr>
        <w:rPr>
          <w:rFonts w:eastAsia="Times New Roman"/>
          <w:i/>
        </w:rPr>
      </w:pPr>
      <w:r w:rsidRPr="00B457D3">
        <w:rPr>
          <w:rFonts w:eastAsia="Times New Roman"/>
          <w:i/>
        </w:rPr>
        <w:lastRenderedPageBreak/>
        <w:t>Oprava testov:​</w:t>
      </w:r>
      <w:r w:rsidRPr="00B457D3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(cca.15</w:t>
      </w:r>
      <w:r w:rsidRPr="00A2114C">
        <w:rPr>
          <w:rFonts w:eastAsia="Times New Roman"/>
        </w:rPr>
        <w:t xml:space="preserve"> testov)</w:t>
      </w:r>
      <w:r>
        <w:rPr>
          <w:rFonts w:eastAsia="Times New Roman"/>
        </w:rPr>
        <w:t xml:space="preserve">     </w:t>
      </w:r>
      <w:r w:rsidRPr="00A2114C">
        <w:rPr>
          <w:rFonts w:eastAsia="Times New Roman"/>
        </w:rPr>
        <w:t xml:space="preserve">20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 6</w:t>
      </w:r>
      <w:r>
        <w:rPr>
          <w:rFonts w:eastAsia="Times New Roman"/>
        </w:rPr>
        <w:t>0 minút </w:t>
      </w:r>
    </w:p>
    <w:p w14:paraId="2B24020A" w14:textId="77777777" w:rsidR="00C36F30" w:rsidRPr="00472915" w:rsidRDefault="00C36F30" w:rsidP="00C36F30">
      <w:pPr>
        <w:rPr>
          <w:rFonts w:eastAsia="Times New Roman"/>
          <w:i/>
        </w:rPr>
      </w:pPr>
    </w:p>
    <w:p w14:paraId="1F6F0F5A" w14:textId="77777777" w:rsidR="00C36F30" w:rsidRPr="00F47858" w:rsidRDefault="00C36F30" w:rsidP="00C36F30">
      <w:pPr>
        <w:rPr>
          <w:rFonts w:eastAsia="Times New Roman"/>
          <w:b/>
        </w:rPr>
      </w:pPr>
      <w:r w:rsidRPr="00F47858">
        <w:rPr>
          <w:rFonts w:eastAsia="Times New Roman"/>
          <w:b/>
        </w:rPr>
        <w:t>Vzdelávanie rozhodcov</w:t>
      </w:r>
    </w:p>
    <w:p w14:paraId="02ACC1BF" w14:textId="77777777" w:rsidR="00C36F30" w:rsidRDefault="00C36F30" w:rsidP="00C36F30">
      <w:pPr>
        <w:rPr>
          <w:rFonts w:eastAsia="Times New Roman"/>
          <w:i/>
        </w:rPr>
      </w:pPr>
      <w:r>
        <w:rPr>
          <w:rFonts w:eastAsia="Times New Roman"/>
          <w:i/>
        </w:rPr>
        <w:t>Organizácia a vedenie kongresu: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0 </w:t>
      </w:r>
      <w:r>
        <w:rPr>
          <w:rFonts w:eastAsia="Times New Roman"/>
        </w:rPr>
        <w:t>€</w:t>
      </w:r>
    </w:p>
    <w:p w14:paraId="38916BE4" w14:textId="77777777" w:rsidR="00C36F30" w:rsidRPr="00472915" w:rsidRDefault="00C36F30" w:rsidP="00C36F30">
      <w:pPr>
        <w:rPr>
          <w:rFonts w:eastAsia="Times New Roman"/>
          <w:i/>
        </w:rPr>
      </w:pPr>
      <w:r w:rsidRPr="00472915">
        <w:rPr>
          <w:rFonts w:eastAsia="Times New Roman"/>
          <w:i/>
        </w:rPr>
        <w:t>Lektor kongres</w:t>
      </w:r>
      <w:r>
        <w:rPr>
          <w:rFonts w:eastAsia="Times New Roman"/>
          <w:i/>
        </w:rPr>
        <w:t xml:space="preserve">: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25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45 minút</w:t>
      </w:r>
    </w:p>
    <w:p w14:paraId="3DE4E9D0" w14:textId="77777777" w:rsidR="00C36F30" w:rsidRPr="00A2114C" w:rsidRDefault="00C36F30" w:rsidP="00C36F30">
      <w:pPr>
        <w:rPr>
          <w:rFonts w:eastAsia="Times New Roman"/>
        </w:rPr>
      </w:pPr>
      <w:r w:rsidRPr="00A2114C">
        <w:rPr>
          <w:rFonts w:eastAsia="Times New Roman"/>
        </w:rPr>
        <w:t xml:space="preserve">Člen komisie </w:t>
      </w:r>
      <w:r w:rsidRPr="00F47858">
        <w:rPr>
          <w:rFonts w:eastAsia="Times New Roman"/>
          <w:u w:val="single"/>
        </w:rPr>
        <w:t>skúšajúci</w:t>
      </w:r>
      <w:r>
        <w:rPr>
          <w:rFonts w:eastAsia="Times New Roman"/>
        </w:rPr>
        <w:t xml:space="preserve"> </w:t>
      </w:r>
      <w:r w:rsidRPr="00A2114C">
        <w:rPr>
          <w:rFonts w:eastAsia="Times New Roman"/>
        </w:rPr>
        <w:t>rozhodcovské skúšky</w:t>
      </w:r>
      <w:r>
        <w:rPr>
          <w:rFonts w:eastAsia="Times New Roman"/>
        </w:rPr>
        <w:t xml:space="preserve"> </w:t>
      </w:r>
      <w:r w:rsidRPr="00BF2946">
        <w:rPr>
          <w:rFonts w:eastAsia="Times New Roman"/>
          <w:u w:val="single"/>
        </w:rPr>
        <w:t>písomná časť</w:t>
      </w:r>
      <w:r w:rsidRPr="00A2114C">
        <w:rPr>
          <w:rFonts w:eastAsia="Times New Roman"/>
        </w:rPr>
        <w:t>:​</w:t>
      </w:r>
      <w:r>
        <w:rPr>
          <w:rFonts w:eastAsia="Times New Roman"/>
        </w:rPr>
        <w:tab/>
        <w:t>10</w:t>
      </w:r>
      <w:r w:rsidRPr="00A2114C">
        <w:rPr>
          <w:rFonts w:eastAsia="Times New Roman"/>
        </w:rPr>
        <w:t> 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11EAB532" w14:textId="77777777" w:rsidR="00C36F30" w:rsidRDefault="00C36F30" w:rsidP="00C36F30">
      <w:pPr>
        <w:rPr>
          <w:rFonts w:eastAsia="Times New Roman"/>
        </w:rPr>
      </w:pPr>
      <w:r w:rsidRPr="00A2114C">
        <w:rPr>
          <w:rFonts w:eastAsia="Times New Roman"/>
        </w:rPr>
        <w:t xml:space="preserve">Člen komisie </w:t>
      </w:r>
      <w:r>
        <w:rPr>
          <w:rFonts w:eastAsia="Times New Roman"/>
          <w:u w:val="single"/>
        </w:rPr>
        <w:t>kontrolór</w:t>
      </w:r>
      <w:r>
        <w:rPr>
          <w:rFonts w:eastAsia="Times New Roman"/>
        </w:rPr>
        <w:t xml:space="preserve"> </w:t>
      </w:r>
      <w:r w:rsidRPr="00A2114C">
        <w:rPr>
          <w:rFonts w:eastAsia="Times New Roman"/>
        </w:rPr>
        <w:t>rozhodcovské skúšky</w:t>
      </w:r>
      <w:r>
        <w:rPr>
          <w:rFonts w:eastAsia="Times New Roman"/>
        </w:rPr>
        <w:t xml:space="preserve"> </w:t>
      </w:r>
      <w:r w:rsidRPr="00BF2946">
        <w:rPr>
          <w:rFonts w:eastAsia="Times New Roman"/>
          <w:u w:val="single"/>
        </w:rPr>
        <w:t>písomná časť</w:t>
      </w:r>
      <w:r w:rsidRPr="00A2114C">
        <w:rPr>
          <w:rFonts w:eastAsia="Times New Roman"/>
        </w:rPr>
        <w:t>:​</w:t>
      </w:r>
      <w:r>
        <w:rPr>
          <w:rFonts w:eastAsia="Times New Roman"/>
        </w:rPr>
        <w:tab/>
      </w:r>
    </w:p>
    <w:p w14:paraId="7435F077" w14:textId="77777777" w:rsidR="00C36F30" w:rsidRPr="00A2114C" w:rsidRDefault="00C36F30" w:rsidP="00C36F30">
      <w:pPr>
        <w:rPr>
          <w:rFonts w:eastAsia="Times New Roman"/>
        </w:rPr>
      </w:pPr>
      <w:r>
        <w:rPr>
          <w:rFonts w:eastAsia="Times New Roman"/>
          <w:i/>
        </w:rPr>
        <w:t>(pri počte nad 15</w:t>
      </w:r>
      <w:r w:rsidRPr="00BF2946">
        <w:rPr>
          <w:rFonts w:eastAsia="Times New Roman"/>
          <w:i/>
        </w:rPr>
        <w:t xml:space="preserve"> ľudí):​</w:t>
      </w:r>
      <w:r w:rsidRPr="00BF2946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</w:t>
      </w:r>
      <w:r w:rsidRPr="00A2114C">
        <w:rPr>
          <w:rFonts w:eastAsia="Times New Roman"/>
        </w:rPr>
        <w:t> 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60 minút</w:t>
      </w:r>
    </w:p>
    <w:p w14:paraId="5456F300" w14:textId="77777777" w:rsidR="00C36F30" w:rsidRPr="00B457D3" w:rsidRDefault="00C36F30" w:rsidP="00C36F30">
      <w:pPr>
        <w:rPr>
          <w:rFonts w:eastAsia="Times New Roman"/>
          <w:i/>
        </w:rPr>
      </w:pPr>
      <w:r w:rsidRPr="00B457D3">
        <w:rPr>
          <w:rFonts w:eastAsia="Times New Roman"/>
          <w:i/>
        </w:rPr>
        <w:t>Príprava testov - 1 test:​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75 </w:t>
      </w:r>
      <w:r>
        <w:rPr>
          <w:rFonts w:eastAsia="Times New Roman"/>
        </w:rPr>
        <w:t>€</w:t>
      </w:r>
    </w:p>
    <w:p w14:paraId="26B524E3" w14:textId="77777777" w:rsidR="00C36F30" w:rsidRPr="00B457D3" w:rsidRDefault="00C36F30" w:rsidP="00C36F30">
      <w:pPr>
        <w:rPr>
          <w:rFonts w:eastAsia="Times New Roman"/>
          <w:i/>
        </w:rPr>
      </w:pPr>
      <w:r w:rsidRPr="00B457D3">
        <w:rPr>
          <w:rFonts w:eastAsia="Times New Roman"/>
          <w:i/>
        </w:rPr>
        <w:t>Oprava testov:​</w:t>
      </w:r>
      <w:r w:rsidRPr="00B457D3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(cca.15</w:t>
      </w:r>
      <w:r w:rsidRPr="00A2114C">
        <w:rPr>
          <w:rFonts w:eastAsia="Times New Roman"/>
        </w:rPr>
        <w:t xml:space="preserve"> testov)</w:t>
      </w:r>
      <w:r>
        <w:rPr>
          <w:rFonts w:eastAsia="Times New Roman"/>
        </w:rPr>
        <w:t xml:space="preserve">     </w:t>
      </w:r>
      <w:r w:rsidRPr="00A2114C">
        <w:rPr>
          <w:rFonts w:eastAsia="Times New Roman"/>
        </w:rPr>
        <w:t xml:space="preserve">20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 6</w:t>
      </w:r>
      <w:r>
        <w:rPr>
          <w:rFonts w:eastAsia="Times New Roman"/>
        </w:rPr>
        <w:t>0 minút </w:t>
      </w:r>
    </w:p>
    <w:p w14:paraId="0E54E2CC" w14:textId="77777777" w:rsidR="00C36F30" w:rsidRDefault="00C36F30" w:rsidP="00C36F30">
      <w:pPr>
        <w:rPr>
          <w:b/>
        </w:rPr>
      </w:pPr>
    </w:p>
    <w:p w14:paraId="698D66C7" w14:textId="77777777" w:rsidR="00C36F30" w:rsidRDefault="00C36F30" w:rsidP="00C36F30">
      <w:pPr>
        <w:rPr>
          <w:rFonts w:eastAsia="Times New Roman"/>
        </w:rPr>
      </w:pPr>
      <w:r w:rsidRPr="00F47858">
        <w:rPr>
          <w:b/>
        </w:rPr>
        <w:t>Vzdelávanie tanečných párov</w:t>
      </w:r>
    </w:p>
    <w:p w14:paraId="70ACC2BF" w14:textId="77777777" w:rsidR="00C36F30" w:rsidRDefault="00C36F30" w:rsidP="00C36F30">
      <w:pPr>
        <w:rPr>
          <w:rFonts w:eastAsia="Times New Roman"/>
          <w:i/>
        </w:rPr>
      </w:pPr>
      <w:r>
        <w:rPr>
          <w:rFonts w:eastAsia="Times New Roman"/>
          <w:i/>
        </w:rPr>
        <w:t>Organizácia a vedenie vzdelávania tanečných párov: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A2114C">
        <w:rPr>
          <w:rFonts w:eastAsia="Times New Roman"/>
        </w:rPr>
        <w:t xml:space="preserve">0 </w:t>
      </w:r>
      <w:r>
        <w:rPr>
          <w:rFonts w:eastAsia="Times New Roman"/>
        </w:rPr>
        <w:t>€</w:t>
      </w:r>
    </w:p>
    <w:p w14:paraId="2EB80D27" w14:textId="77777777" w:rsidR="00C36F30" w:rsidRDefault="00C36F30" w:rsidP="00C36F30">
      <w:pPr>
        <w:rPr>
          <w:rFonts w:eastAsia="Times New Roman"/>
        </w:rPr>
      </w:pPr>
      <w:r w:rsidRPr="00F47858">
        <w:rPr>
          <w:i/>
        </w:rPr>
        <w:t xml:space="preserve"> Lektor na reprezentačnom sústredení: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2114C">
        <w:rPr>
          <w:rFonts w:eastAsia="Times New Roman"/>
        </w:rPr>
        <w:t xml:space="preserve">25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45 minút</w:t>
      </w:r>
    </w:p>
    <w:p w14:paraId="65DD5D11" w14:textId="77777777" w:rsidR="00C36F30" w:rsidRDefault="00C36F30" w:rsidP="00C36F30">
      <w:pPr>
        <w:rPr>
          <w:i/>
        </w:rPr>
      </w:pPr>
      <w:r w:rsidRPr="00F47858">
        <w:rPr>
          <w:i/>
        </w:rPr>
        <w:t>Lektor</w:t>
      </w:r>
      <w:r>
        <w:rPr>
          <w:i/>
        </w:rPr>
        <w:t xml:space="preserve"> na regionálnom</w:t>
      </w:r>
      <w:r w:rsidRPr="00F47858">
        <w:rPr>
          <w:i/>
        </w:rPr>
        <w:t xml:space="preserve"> sústredení:</w:t>
      </w:r>
      <w:r w:rsidRPr="00C01F91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25 </w:t>
      </w:r>
      <w:r>
        <w:rPr>
          <w:rFonts w:eastAsia="Times New Roman"/>
        </w:rPr>
        <w:t>€</w:t>
      </w:r>
      <w:r w:rsidRPr="00A2114C">
        <w:rPr>
          <w:rFonts w:eastAsia="Times New Roman"/>
        </w:rPr>
        <w:t xml:space="preserve"> / 45 minút</w:t>
      </w:r>
    </w:p>
    <w:p w14:paraId="78485573" w14:textId="77777777" w:rsidR="00C36F30" w:rsidRDefault="00C36F30" w:rsidP="00C36F30">
      <w:pPr>
        <w:rPr>
          <w:rFonts w:eastAsia="Times New Roman"/>
        </w:rPr>
      </w:pPr>
      <w:r>
        <w:rPr>
          <w:rFonts w:eastAsia="Times New Roman"/>
          <w:i/>
        </w:rPr>
        <w:t>Dozor na r</w:t>
      </w:r>
      <w:r w:rsidRPr="00B457D3">
        <w:rPr>
          <w:rFonts w:eastAsia="Times New Roman"/>
          <w:i/>
        </w:rPr>
        <w:t>eprezentačnom sústredení</w:t>
      </w:r>
      <w:r>
        <w:rPr>
          <w:rFonts w:eastAsia="Times New Roman"/>
          <w:i/>
        </w:rPr>
        <w:t>:</w:t>
      </w:r>
      <w:r w:rsidRPr="00B457D3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0 </w:t>
      </w:r>
      <w:r>
        <w:rPr>
          <w:rFonts w:eastAsia="Times New Roman"/>
        </w:rPr>
        <w:t>€</w:t>
      </w:r>
    </w:p>
    <w:p w14:paraId="0A031BC9" w14:textId="77777777" w:rsidR="00C36F30" w:rsidRPr="00B457D3" w:rsidRDefault="00C36F30" w:rsidP="00C36F30">
      <w:pPr>
        <w:rPr>
          <w:b/>
          <w:i/>
        </w:rPr>
      </w:pPr>
      <w:r>
        <w:rPr>
          <w:rFonts w:eastAsia="Times New Roman"/>
          <w:i/>
        </w:rPr>
        <w:t>Dozor na regionálnom</w:t>
      </w:r>
      <w:r w:rsidRPr="00B457D3">
        <w:rPr>
          <w:rFonts w:eastAsia="Times New Roman"/>
          <w:i/>
        </w:rPr>
        <w:t xml:space="preserve"> sústredení</w:t>
      </w:r>
      <w:r>
        <w:rPr>
          <w:rFonts w:eastAsia="Times New Roman"/>
          <w:i/>
        </w:rPr>
        <w:t>:</w:t>
      </w:r>
      <w:r w:rsidRPr="00B457D3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2114C">
        <w:rPr>
          <w:rFonts w:eastAsia="Times New Roman"/>
        </w:rPr>
        <w:t xml:space="preserve">0 </w:t>
      </w:r>
      <w:r>
        <w:rPr>
          <w:rFonts w:eastAsia="Times New Roman"/>
        </w:rPr>
        <w:t>€</w:t>
      </w:r>
    </w:p>
    <w:p w14:paraId="344D9D00" w14:textId="77777777" w:rsidR="00C36F30" w:rsidRPr="00C01F91" w:rsidRDefault="00C36F30" w:rsidP="00C36F30">
      <w:pPr>
        <w:rPr>
          <w:i/>
        </w:rPr>
      </w:pPr>
      <w:r>
        <w:rPr>
          <w:rFonts w:eastAsia="Times New Roman"/>
        </w:rPr>
        <w:t xml:space="preserve">                      </w:t>
      </w:r>
    </w:p>
    <w:p w14:paraId="526CA4F1" w14:textId="0816B735" w:rsidR="00A664E9" w:rsidRDefault="009350AC" w:rsidP="00826314">
      <w:pPr>
        <w:shd w:val="clear" w:color="auto" w:fill="FFFFFF"/>
        <w:rPr>
          <w:color w:val="454545"/>
        </w:rPr>
      </w:pPr>
      <w:r>
        <w:rPr>
          <w:color w:val="454545"/>
        </w:rPr>
        <w:t>Príloha 3/1/2018 Rozpočet Tanečný kongres 2018</w:t>
      </w:r>
    </w:p>
    <w:p w14:paraId="2D00980E" w14:textId="77777777" w:rsidR="00A664E9" w:rsidRDefault="00A664E9" w:rsidP="00826314">
      <w:pPr>
        <w:shd w:val="clear" w:color="auto" w:fill="FFFFFF"/>
        <w:rPr>
          <w:color w:val="454545"/>
        </w:rPr>
      </w:pP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1699"/>
        <w:gridCol w:w="836"/>
        <w:gridCol w:w="1154"/>
        <w:gridCol w:w="2902"/>
      </w:tblGrid>
      <w:tr w:rsidR="009350AC" w14:paraId="3318E0F4" w14:textId="77777777" w:rsidTr="009350AC">
        <w:trPr>
          <w:trHeight w:val="400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8B41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SZTŠ Tanečný kongres 2018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E3F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Akadémia Tanca Nitra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245D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EUR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D696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 lektori</w:t>
            </w:r>
          </w:p>
        </w:tc>
      </w:tr>
      <w:tr w:rsidR="009350AC" w14:paraId="4092FE39" w14:textId="77777777" w:rsidTr="009350AC">
        <w:trPr>
          <w:trHeight w:val="40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CDC6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 xml:space="preserve">Dátum: 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51CAA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#######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89A4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110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55B11FCE" w14:textId="77777777" w:rsidTr="009350AC">
        <w:trPr>
          <w:trHeight w:val="40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622FA6A6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Honorár: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59191541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2514E7B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743CA5CA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13A709B0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118F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Cena za spoločné lekcie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7C2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45´/25 eur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A8C7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C93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73152AF7" w14:textId="77777777" w:rsidTr="009350AC">
        <w:trPr>
          <w:trHeight w:val="320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B50D9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Počet hodín spoločných 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593E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7324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213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  lekcií/ 45´/25 eur</w:t>
            </w:r>
          </w:p>
        </w:tc>
      </w:tr>
      <w:tr w:rsidR="009350AC" w14:paraId="12754BC0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41BD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Peter Ivanič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BAD0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9E84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2FCE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25,00 €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C37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Zavádzanie nového JS na Slovensku</w:t>
            </w:r>
          </w:p>
        </w:tc>
      </w:tr>
      <w:tr w:rsidR="009350AC" w14:paraId="53883E7D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B0BC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Petr Horáček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FEAE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1FA5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CCE3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100,00 €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1966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Hodnotenie LAT v novom JS</w:t>
            </w:r>
          </w:p>
        </w:tc>
      </w:tr>
      <w:tr w:rsidR="009350AC" w14:paraId="56A59B33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127C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Katarína Baluchová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E70E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BCCEA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1C20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100,00 €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DFC7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Hodnotenie ŠTT v novom JS</w:t>
            </w:r>
          </w:p>
        </w:tc>
      </w:tr>
      <w:tr w:rsidR="009350AC" w14:paraId="323C4A2F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DF6D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Spolu honorár lektori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21A6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E153" w14:textId="77777777" w:rsidR="009350AC" w:rsidRDefault="009350AC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225,00 €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2F74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793AAD6F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CD22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Vidozáznam - Miroslav Víťazka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5F3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dohoda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D186" w14:textId="77777777" w:rsidR="009350AC" w:rsidRDefault="009350AC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100,00 €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EF01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0A8E5373" w14:textId="77777777" w:rsidTr="009350AC">
        <w:trPr>
          <w:trHeight w:val="3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5B1C84BE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Honorár celkom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701D4BF4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2EF7D52A" w14:textId="77777777" w:rsidR="009350AC" w:rsidRDefault="009350A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325,00 €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74B97A1B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620A56A5" w14:textId="77777777" w:rsidTr="009350AC">
        <w:trPr>
          <w:trHeight w:val="40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11241D26" w14:textId="77777777" w:rsidR="009350AC" w:rsidRDefault="009350A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Cestovné: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317F0163" w14:textId="77777777" w:rsidR="009350AC" w:rsidRDefault="009350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706510D9" w14:textId="77777777" w:rsidR="009350AC" w:rsidRDefault="009350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70444586" w14:textId="77777777" w:rsidR="009350AC" w:rsidRDefault="009350A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062C06B7" w14:textId="77777777" w:rsidR="009350AC" w:rsidRDefault="009350A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350AC" w14:paraId="32025DF8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F2AD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Cestovné lektori-organizačný štáb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C9E8E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80E9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1D86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7F1D5648" w14:textId="77777777" w:rsidTr="009350AC">
        <w:trPr>
          <w:trHeight w:val="320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BC718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Peter Horáček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19F96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BA - NR - BA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1C5B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55,00 €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080E4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445FE46E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15D9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Matej Chren-organizácia kongresu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6EBE4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BA - NR - BA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45D4C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55,00 €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13CA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5669B4F8" w14:textId="77777777" w:rsidTr="009350AC">
        <w:trPr>
          <w:trHeight w:val="3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24B5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Eduard Slimák-organizácia kongresu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F7F0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BA - NR - BA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9744" w14:textId="77777777" w:rsidR="009350AC" w:rsidRDefault="009350A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55,00 €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EE6D1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189EA2C4" w14:textId="77777777" w:rsidTr="009350AC">
        <w:trPr>
          <w:trHeight w:val="320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06E27" w14:textId="77777777" w:rsidR="009350AC" w:rsidRDefault="009350AC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ostatní lektori boli rozhodcami na MSR v 10 tancoch v Nitre dňa 10. 4. 2018, preto mali cestovné preplatené organizátorom MSR</w:t>
            </w:r>
          </w:p>
        </w:tc>
      </w:tr>
      <w:tr w:rsidR="009350AC" w14:paraId="1304AB7C" w14:textId="77777777" w:rsidTr="009350AC">
        <w:trPr>
          <w:trHeight w:val="340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18D6EF74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Cestovné celkom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08ACFC1A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6F502571" w14:textId="77777777" w:rsidR="009350AC" w:rsidRDefault="009350A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165,00 € 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70B9628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66AA687D" w14:textId="77777777" w:rsidTr="009350AC">
        <w:trPr>
          <w:trHeight w:val="3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35336593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Prenájom priestorov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0FCC94B8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367201EE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4EC0CBF2" w14:textId="78879500" w:rsidR="009350AC" w:rsidRDefault="00272FE8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18</w:t>
            </w:r>
            <w:r w:rsidR="009350AC">
              <w:rPr>
                <w:rFonts w:ascii="Calibri" w:eastAsia="Times New Roman" w:hAnsi="Calibri"/>
                <w:b/>
                <w:bCs/>
              </w:rPr>
              <w:t xml:space="preserve">0,00 €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555CDD80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4055E8A4" w14:textId="77777777" w:rsidTr="009350AC">
        <w:trPr>
          <w:trHeight w:val="3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14:paraId="32778051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Občerstvenie: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33"/>
            <w:noWrap/>
            <w:vAlign w:val="bottom"/>
            <w:hideMark/>
          </w:tcPr>
          <w:p w14:paraId="2D827566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00DE98F5" w14:textId="7E811FB4" w:rsidR="009350AC" w:rsidRDefault="00272FE8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5</w:t>
            </w:r>
            <w:r w:rsidR="009350AC">
              <w:rPr>
                <w:rFonts w:ascii="Calibri" w:eastAsia="Times New Roman" w:hAnsi="Calibri"/>
                <w:b/>
                <w:bCs/>
              </w:rPr>
              <w:t xml:space="preserve">0,00 €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769EACBE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7AE58375" w14:textId="77777777" w:rsidTr="009350AC">
        <w:trPr>
          <w:trHeight w:val="3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3ACAA515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Náklady spolu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0B2BF7BD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0CBD0B9" w14:textId="77777777" w:rsidR="009350AC" w:rsidRDefault="009350A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1613127D" w14:textId="4214C74B" w:rsidR="009350AC" w:rsidRDefault="00272FE8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720</w:t>
            </w:r>
            <w:r w:rsidR="009350AC">
              <w:rPr>
                <w:rFonts w:ascii="Calibri" w:eastAsia="Times New Roman" w:hAnsi="Calibri"/>
                <w:b/>
                <w:bCs/>
              </w:rPr>
              <w:t xml:space="preserve">,00 €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74B9119C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3A16C996" w14:textId="77777777" w:rsidTr="009350AC">
        <w:trPr>
          <w:trHeight w:val="3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1F10E06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Príjem spolu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27B3D306" w14:textId="77777777" w:rsidR="009350AC" w:rsidRDefault="009350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 eur/osoba/49 osôb+50€/1osoba zahr.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8B354A9" w14:textId="77777777" w:rsidR="009350AC" w:rsidRDefault="009350A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1 520,00 € 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2C3BC2C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9350AC" w14:paraId="56F1ADA8" w14:textId="77777777" w:rsidTr="009350AC">
        <w:trPr>
          <w:trHeight w:val="40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14:paraId="17406506" w14:textId="77777777" w:rsidR="009350AC" w:rsidRDefault="009350AC">
            <w:pPr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</w:rPr>
              <w:t>Rozdiel príjem - náklady</w:t>
            </w:r>
          </w:p>
        </w:tc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noWrap/>
            <w:vAlign w:val="bottom"/>
            <w:hideMark/>
          </w:tcPr>
          <w:p w14:paraId="1C704F61" w14:textId="77777777" w:rsidR="009350AC" w:rsidRDefault="009350AC">
            <w:pPr>
              <w:rPr>
                <w:rFonts w:ascii="Calibri" w:eastAsia="Times New Roman" w:hAnsi="Calibri"/>
                <w:b/>
                <w:bCs/>
                <w:color w:val="DD0806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DD0806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14:paraId="1BA1F88F" w14:textId="47CF5BBD" w:rsidR="009350AC" w:rsidRDefault="00623F30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8</w:t>
            </w:r>
            <w:r w:rsidR="00272FE8">
              <w:rPr>
                <w:rFonts w:ascii="Calibri" w:eastAsia="Times New Roman" w:hAnsi="Calibri"/>
                <w:b/>
                <w:bCs/>
              </w:rPr>
              <w:t>10</w:t>
            </w:r>
            <w:r w:rsidR="009350AC">
              <w:rPr>
                <w:rFonts w:ascii="Calibri" w:eastAsia="Times New Roman" w:hAnsi="Calibri"/>
                <w:b/>
                <w:bCs/>
              </w:rPr>
              <w:t xml:space="preserve">,00 € </w:t>
            </w:r>
          </w:p>
        </w:tc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14:paraId="2FC941E5" w14:textId="77777777" w:rsidR="009350AC" w:rsidRDefault="009350A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</w:tbl>
    <w:p w14:paraId="2CC859E3" w14:textId="77777777" w:rsidR="009350AC" w:rsidRDefault="009350AC" w:rsidP="00826314">
      <w:pPr>
        <w:shd w:val="clear" w:color="auto" w:fill="FFFFFF"/>
        <w:rPr>
          <w:color w:val="454545"/>
        </w:rPr>
      </w:pPr>
    </w:p>
    <w:p w14:paraId="1781BDDF" w14:textId="3D1AA580" w:rsidR="00E146EC" w:rsidRDefault="00E146EC" w:rsidP="00826314">
      <w:pPr>
        <w:shd w:val="clear" w:color="auto" w:fill="FFFFFF"/>
        <w:rPr>
          <w:color w:val="454545"/>
        </w:rPr>
      </w:pPr>
      <w:r>
        <w:rPr>
          <w:color w:val="454545"/>
        </w:rPr>
        <w:t>Príloha 4/1/2018 Rámcový rozpočet AMSR</w:t>
      </w:r>
    </w:p>
    <w:p w14:paraId="6D890891" w14:textId="77777777" w:rsidR="00E146EC" w:rsidRDefault="00E146EC" w:rsidP="00826314">
      <w:pPr>
        <w:shd w:val="clear" w:color="auto" w:fill="FFFFFF"/>
        <w:rPr>
          <w:color w:val="454545"/>
        </w:rPr>
      </w:pPr>
    </w:p>
    <w:p w14:paraId="7260FCDF" w14:textId="72149918" w:rsidR="00E146EC" w:rsidRDefault="009E17E0" w:rsidP="00E146EC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Rámcový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rozpočet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AMSR 2017 (1/3 </w:t>
      </w:r>
      <w:r>
        <w:rPr>
          <w:rFonts w:ascii="Calibri" w:eastAsia="Times New Roman" w:hAnsi="Calibri" w:cs="Arial"/>
          <w:color w:val="222222"/>
          <w:sz w:val="19"/>
          <w:szCs w:val="19"/>
        </w:rPr>
        <w:t>nákladov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DFL) :</w:t>
      </w:r>
    </w:p>
    <w:p w14:paraId="0DD1E1CA" w14:textId="2FA55A57" w:rsidR="00E146EC" w:rsidRDefault="009E17E0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prenájom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priestorov (Mlada garda, </w:t>
      </w:r>
      <w:r>
        <w:rPr>
          <w:rFonts w:ascii="Calibri" w:eastAsia="Times New Roman" w:hAnsi="Calibri" w:cs="Arial"/>
          <w:color w:val="222222"/>
          <w:sz w:val="19"/>
          <w:szCs w:val="19"/>
        </w:rPr>
        <w:t>Veľká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sala a </w:t>
      </w:r>
      <w:r>
        <w:rPr>
          <w:rFonts w:ascii="Calibri" w:eastAsia="Times New Roman" w:hAnsi="Calibri" w:cs="Arial"/>
          <w:color w:val="222222"/>
          <w:sz w:val="19"/>
          <w:szCs w:val="19"/>
        </w:rPr>
        <w:t>šatne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)...........celkovo 1500 Eur....AMSR‎ z toho 500 Eur</w:t>
      </w:r>
    </w:p>
    <w:p w14:paraId="47CFAFB7" w14:textId="430B460B" w:rsidR="00E146EC" w:rsidRDefault="00E146EC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‎medaile a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poháre</w:t>
      </w:r>
      <w:r>
        <w:rPr>
          <w:rFonts w:ascii="Calibri" w:eastAsia="Times New Roman" w:hAnsi="Calibri" w:cs="Arial"/>
          <w:color w:val="222222"/>
          <w:sz w:val="19"/>
          <w:szCs w:val="19"/>
        </w:rPr>
        <w:t>.....430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  <w:r>
        <w:rPr>
          <w:rFonts w:ascii="Calibri" w:eastAsia="Times New Roman" w:hAnsi="Calibri" w:cs="Arial"/>
          <w:color w:val="222222"/>
          <w:sz w:val="19"/>
          <w:szCs w:val="19"/>
        </w:rPr>
        <w:t>....AMSR 150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0594D534" w14:textId="48AD5E14" w:rsidR="00E146EC" w:rsidRDefault="009E17E0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technické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zabezpečenie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(</w:t>
      </w:r>
      <w:r>
        <w:rPr>
          <w:rFonts w:ascii="Calibri" w:eastAsia="Times New Roman" w:hAnsi="Calibri" w:cs="Arial"/>
          <w:color w:val="222222"/>
          <w:sz w:val="19"/>
          <w:szCs w:val="19"/>
        </w:rPr>
        <w:t>svetlo, zvuk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)....600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....AMSR 200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39C3D793" w14:textId="7AB5BEAB" w:rsidR="00E146EC" w:rsidRDefault="009E17E0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tlač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(diplomy, vstupenky)....150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....AMSR 50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2931F846" w14:textId="78E2B20A" w:rsidR="00E146EC" w:rsidRDefault="009E17E0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občerstvenie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..... 300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...AMSR 100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7D0E4F0C" w14:textId="28FE07BC" w:rsidR="00E146EC" w:rsidRDefault="00E146EC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doprava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materiálu</w:t>
      </w:r>
      <w:r>
        <w:rPr>
          <w:rFonts w:ascii="Calibri" w:eastAsia="Times New Roman" w:hAnsi="Calibri" w:cs="Arial"/>
          <w:color w:val="222222"/>
          <w:sz w:val="19"/>
          <w:szCs w:val="19"/>
        </w:rPr>
        <w:t>....120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  <w:r>
        <w:rPr>
          <w:rFonts w:ascii="Calibri" w:eastAsia="Times New Roman" w:hAnsi="Calibri" w:cs="Arial"/>
          <w:color w:val="222222"/>
          <w:sz w:val="19"/>
          <w:szCs w:val="19"/>
        </w:rPr>
        <w:t>...AMSR 40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28FB735A" w14:textId="7F1D8FB1" w:rsidR="00E146EC" w:rsidRDefault="009E17E0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honoráre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porota a </w:t>
      </w:r>
      <w:r>
        <w:rPr>
          <w:rFonts w:ascii="Calibri" w:eastAsia="Times New Roman" w:hAnsi="Calibri" w:cs="Arial"/>
          <w:color w:val="222222"/>
          <w:sz w:val="19"/>
          <w:szCs w:val="19"/>
        </w:rPr>
        <w:t>štáb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celkom....‎1800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...AMSR 800</w:t>
      </w:r>
      <w:r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5184FE10" w14:textId="26DD8A69" w:rsidR="00E146EC" w:rsidRDefault="00E146EC" w:rsidP="00E146EC">
      <w:pPr>
        <w:numPr>
          <w:ilvl w:val="0"/>
          <w:numId w:val="5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cestovne porota a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štáb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celkom....900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  <w:r>
        <w:rPr>
          <w:rFonts w:ascii="Calibri" w:eastAsia="Times New Roman" w:hAnsi="Calibri" w:cs="Arial"/>
          <w:color w:val="222222"/>
          <w:sz w:val="19"/>
          <w:szCs w:val="19"/>
        </w:rPr>
        <w:t>...AMSR 300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Eur</w:t>
      </w:r>
    </w:p>
    <w:p w14:paraId="761398C1" w14:textId="4AFEB632" w:rsidR="00E146EC" w:rsidRDefault="009E17E0" w:rsidP="00E146EC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Celková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pomerná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časť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nákladov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na AMSR : ‎2140 Eur</w:t>
      </w:r>
    </w:p>
    <w:p w14:paraId="68D8285C" w14:textId="2F0A0B91" w:rsidR="00E146EC" w:rsidRDefault="00E146EC" w:rsidP="00E146EC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Na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základe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schváleného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príspevku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navrhujem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schváliť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úhradu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týchto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položiek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:</w:t>
      </w:r>
    </w:p>
    <w:p w14:paraId="47914230" w14:textId="271FDB53" w:rsidR="00E146EC" w:rsidRDefault="00E146EC" w:rsidP="00E146EC">
      <w:pPr>
        <w:numPr>
          <w:ilvl w:val="0"/>
          <w:numId w:val="6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porotne SVK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rozhodcom</w:t>
      </w:r>
      <w:r>
        <w:rPr>
          <w:rFonts w:ascii="Calibri" w:eastAsia="Times New Roman" w:hAnsi="Calibri" w:cs="Arial"/>
          <w:color w:val="222222"/>
          <w:sz w:val="19"/>
          <w:szCs w:val="19"/>
        </w:rPr>
        <w:t> </w:t>
      </w:r>
    </w:p>
    <w:p w14:paraId="2AA51371" w14:textId="0CB6B516" w:rsidR="00E146EC" w:rsidRDefault="009E17E0" w:rsidP="00E146EC">
      <w:pPr>
        <w:numPr>
          <w:ilvl w:val="0"/>
          <w:numId w:val="6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>honorár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+ cestovne </w:t>
      </w:r>
      <w:r>
        <w:rPr>
          <w:rFonts w:ascii="Calibri" w:eastAsia="Times New Roman" w:hAnsi="Calibri" w:cs="Arial"/>
          <w:color w:val="222222"/>
          <w:sz w:val="19"/>
          <w:szCs w:val="19"/>
        </w:rPr>
        <w:t>vedúcemu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>
        <w:rPr>
          <w:rFonts w:ascii="Calibri" w:eastAsia="Times New Roman" w:hAnsi="Calibri" w:cs="Arial"/>
          <w:color w:val="222222"/>
          <w:sz w:val="19"/>
          <w:szCs w:val="19"/>
        </w:rPr>
        <w:t>súťaže</w:t>
      </w:r>
      <w:r w:rsidR="00E146EC">
        <w:rPr>
          <w:rFonts w:ascii="Calibri" w:eastAsia="Times New Roman" w:hAnsi="Calibri" w:cs="Arial"/>
          <w:color w:val="222222"/>
          <w:sz w:val="19"/>
          <w:szCs w:val="19"/>
        </w:rPr>
        <w:t> </w:t>
      </w:r>
    </w:p>
    <w:p w14:paraId="424BFF09" w14:textId="6512B2F9" w:rsidR="00E146EC" w:rsidRDefault="00E146EC" w:rsidP="00E146EC">
      <w:pPr>
        <w:shd w:val="clear" w:color="auto" w:fill="FFFFFF"/>
        <w:rPr>
          <w:color w:val="454545"/>
        </w:rPr>
      </w:pPr>
      <w:r>
        <w:rPr>
          <w:rFonts w:ascii="Calibri" w:eastAsia="Times New Roman" w:hAnsi="Calibri" w:cs="Arial"/>
          <w:color w:val="222222"/>
          <w:sz w:val="19"/>
          <w:szCs w:val="19"/>
        </w:rPr>
        <w:t xml:space="preserve">Celkovo do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výšky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800 Eur,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zvyšne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náklady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doplatí</w:t>
      </w:r>
      <w:r>
        <w:rPr>
          <w:rFonts w:ascii="Calibri" w:eastAsia="Times New Roman" w:hAnsi="Calibri" w:cs="Arial"/>
          <w:color w:val="222222"/>
          <w:sz w:val="19"/>
          <w:szCs w:val="19"/>
        </w:rPr>
        <w:t xml:space="preserve"> </w:t>
      </w:r>
      <w:r w:rsidR="009E17E0">
        <w:rPr>
          <w:rFonts w:ascii="Calibri" w:eastAsia="Times New Roman" w:hAnsi="Calibri" w:cs="Arial"/>
          <w:color w:val="222222"/>
          <w:sz w:val="19"/>
          <w:szCs w:val="19"/>
        </w:rPr>
        <w:t>organizátor</w:t>
      </w:r>
    </w:p>
    <w:p w14:paraId="0AD61726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5242B9E9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64E306D2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748984B2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5AB49BC5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5DC8BF30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795B807B" w14:textId="77777777" w:rsidR="00A664E9" w:rsidRDefault="00A664E9" w:rsidP="00826314">
      <w:pPr>
        <w:shd w:val="clear" w:color="auto" w:fill="FFFFFF"/>
        <w:rPr>
          <w:color w:val="454545"/>
        </w:rPr>
      </w:pPr>
    </w:p>
    <w:p w14:paraId="4DEAE7A6" w14:textId="6F724FF5" w:rsidR="004C0BB1" w:rsidRPr="00463471" w:rsidRDefault="004C0BB1" w:rsidP="00826314">
      <w:pPr>
        <w:shd w:val="clear" w:color="auto" w:fill="FFFFFF"/>
        <w:rPr>
          <w:color w:val="454545"/>
        </w:rPr>
      </w:pPr>
    </w:p>
    <w:sectPr w:rsidR="004C0BB1" w:rsidRPr="00463471" w:rsidSect="00BB26A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974B" w14:textId="77777777" w:rsidR="00D07069" w:rsidRDefault="00D07069" w:rsidP="00245334">
      <w:r>
        <w:separator/>
      </w:r>
    </w:p>
  </w:endnote>
  <w:endnote w:type="continuationSeparator" w:id="0">
    <w:p w14:paraId="7AF146D4" w14:textId="77777777" w:rsidR="00D07069" w:rsidRDefault="00D07069" w:rsidP="002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B9C69" w14:textId="77777777" w:rsidR="000F698C" w:rsidRDefault="000F698C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FC2FB3" w14:textId="77777777" w:rsidR="000F698C" w:rsidRDefault="000F698C" w:rsidP="002A6B6E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7A69" w14:textId="77777777" w:rsidR="000F698C" w:rsidRDefault="000F698C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7158">
      <w:rPr>
        <w:rStyle w:val="slostrany"/>
        <w:noProof/>
      </w:rPr>
      <w:t>3</w:t>
    </w:r>
    <w:r>
      <w:rPr>
        <w:rStyle w:val="slostrany"/>
      </w:rPr>
      <w:fldChar w:fldCharType="end"/>
    </w:r>
  </w:p>
  <w:p w14:paraId="5C9EF40C" w14:textId="77777777" w:rsidR="000F698C" w:rsidRDefault="000F698C" w:rsidP="002A6B6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2308" w14:textId="77777777" w:rsidR="00D07069" w:rsidRDefault="00D07069" w:rsidP="00245334">
      <w:r>
        <w:separator/>
      </w:r>
    </w:p>
  </w:footnote>
  <w:footnote w:type="continuationSeparator" w:id="0">
    <w:p w14:paraId="02CF6611" w14:textId="77777777" w:rsidR="00D07069" w:rsidRDefault="00D07069" w:rsidP="0024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3BB3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F5255A"/>
    <w:multiLevelType w:val="multilevel"/>
    <w:tmpl w:val="2E7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541A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6E55E5"/>
    <w:multiLevelType w:val="multilevel"/>
    <w:tmpl w:val="E4F6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E6CDE"/>
    <w:multiLevelType w:val="multilevel"/>
    <w:tmpl w:val="8D2A0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639C5"/>
    <w:multiLevelType w:val="hybridMultilevel"/>
    <w:tmpl w:val="FB627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0EB7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5E2610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550477"/>
    <w:multiLevelType w:val="multilevel"/>
    <w:tmpl w:val="CD3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D7E93"/>
    <w:multiLevelType w:val="hybridMultilevel"/>
    <w:tmpl w:val="5D947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DB"/>
    <w:rsid w:val="0000144A"/>
    <w:rsid w:val="0000363C"/>
    <w:rsid w:val="0000406D"/>
    <w:rsid w:val="00004329"/>
    <w:rsid w:val="0000488E"/>
    <w:rsid w:val="00004DAA"/>
    <w:rsid w:val="00007379"/>
    <w:rsid w:val="00011FDF"/>
    <w:rsid w:val="00012C54"/>
    <w:rsid w:val="00012C56"/>
    <w:rsid w:val="0001311A"/>
    <w:rsid w:val="000133E0"/>
    <w:rsid w:val="00013FFA"/>
    <w:rsid w:val="000172EA"/>
    <w:rsid w:val="00021021"/>
    <w:rsid w:val="00022836"/>
    <w:rsid w:val="00030DBC"/>
    <w:rsid w:val="00031137"/>
    <w:rsid w:val="00032B44"/>
    <w:rsid w:val="00033507"/>
    <w:rsid w:val="00033742"/>
    <w:rsid w:val="00033CCF"/>
    <w:rsid w:val="00036934"/>
    <w:rsid w:val="00040002"/>
    <w:rsid w:val="00042621"/>
    <w:rsid w:val="00042AEC"/>
    <w:rsid w:val="000434C9"/>
    <w:rsid w:val="0004513E"/>
    <w:rsid w:val="00045FE0"/>
    <w:rsid w:val="000467D4"/>
    <w:rsid w:val="000468E4"/>
    <w:rsid w:val="0005045F"/>
    <w:rsid w:val="00051A48"/>
    <w:rsid w:val="00051B4B"/>
    <w:rsid w:val="00053928"/>
    <w:rsid w:val="00054AD7"/>
    <w:rsid w:val="0005546E"/>
    <w:rsid w:val="00057673"/>
    <w:rsid w:val="0006036E"/>
    <w:rsid w:val="000607ED"/>
    <w:rsid w:val="00061306"/>
    <w:rsid w:val="00061E00"/>
    <w:rsid w:val="000662EE"/>
    <w:rsid w:val="000671FD"/>
    <w:rsid w:val="0007137E"/>
    <w:rsid w:val="000727F3"/>
    <w:rsid w:val="00072C31"/>
    <w:rsid w:val="00072CEE"/>
    <w:rsid w:val="00075BF4"/>
    <w:rsid w:val="000769C2"/>
    <w:rsid w:val="00086C2E"/>
    <w:rsid w:val="00086CE0"/>
    <w:rsid w:val="00086D0B"/>
    <w:rsid w:val="000922E0"/>
    <w:rsid w:val="00093745"/>
    <w:rsid w:val="00095455"/>
    <w:rsid w:val="00096D40"/>
    <w:rsid w:val="000A0FB2"/>
    <w:rsid w:val="000A41A0"/>
    <w:rsid w:val="000B1409"/>
    <w:rsid w:val="000B1F19"/>
    <w:rsid w:val="000B4E00"/>
    <w:rsid w:val="000B718E"/>
    <w:rsid w:val="000B7507"/>
    <w:rsid w:val="000C074F"/>
    <w:rsid w:val="000C18E9"/>
    <w:rsid w:val="000C2B9B"/>
    <w:rsid w:val="000C564C"/>
    <w:rsid w:val="000C7422"/>
    <w:rsid w:val="000D1AA3"/>
    <w:rsid w:val="000D2411"/>
    <w:rsid w:val="000D2AF8"/>
    <w:rsid w:val="000D5BDB"/>
    <w:rsid w:val="000E0EF9"/>
    <w:rsid w:val="000E217E"/>
    <w:rsid w:val="000E223D"/>
    <w:rsid w:val="000E4BB0"/>
    <w:rsid w:val="000E6DCB"/>
    <w:rsid w:val="000F04BA"/>
    <w:rsid w:val="000F1216"/>
    <w:rsid w:val="000F23E7"/>
    <w:rsid w:val="000F4043"/>
    <w:rsid w:val="000F42D5"/>
    <w:rsid w:val="000F4E0C"/>
    <w:rsid w:val="000F64A1"/>
    <w:rsid w:val="000F698C"/>
    <w:rsid w:val="00101E53"/>
    <w:rsid w:val="00105A09"/>
    <w:rsid w:val="001122B6"/>
    <w:rsid w:val="001143B4"/>
    <w:rsid w:val="00120354"/>
    <w:rsid w:val="00120B8C"/>
    <w:rsid w:val="00121367"/>
    <w:rsid w:val="0012282D"/>
    <w:rsid w:val="0012330B"/>
    <w:rsid w:val="00127262"/>
    <w:rsid w:val="001303A0"/>
    <w:rsid w:val="00130870"/>
    <w:rsid w:val="00131444"/>
    <w:rsid w:val="00131AE1"/>
    <w:rsid w:val="00132AC4"/>
    <w:rsid w:val="001348CF"/>
    <w:rsid w:val="001371FA"/>
    <w:rsid w:val="00145BED"/>
    <w:rsid w:val="00146FB6"/>
    <w:rsid w:val="00150165"/>
    <w:rsid w:val="0015315D"/>
    <w:rsid w:val="00155D56"/>
    <w:rsid w:val="00160CEB"/>
    <w:rsid w:val="001611D0"/>
    <w:rsid w:val="00162B9E"/>
    <w:rsid w:val="00162D8A"/>
    <w:rsid w:val="001651E4"/>
    <w:rsid w:val="0016589A"/>
    <w:rsid w:val="00165A79"/>
    <w:rsid w:val="00165BFE"/>
    <w:rsid w:val="00170937"/>
    <w:rsid w:val="0017162D"/>
    <w:rsid w:val="001727E9"/>
    <w:rsid w:val="00172FDD"/>
    <w:rsid w:val="0017409B"/>
    <w:rsid w:val="00176272"/>
    <w:rsid w:val="00176425"/>
    <w:rsid w:val="001778CD"/>
    <w:rsid w:val="00181A49"/>
    <w:rsid w:val="00185063"/>
    <w:rsid w:val="001851F3"/>
    <w:rsid w:val="00185F41"/>
    <w:rsid w:val="00187E2E"/>
    <w:rsid w:val="00190819"/>
    <w:rsid w:val="00192D85"/>
    <w:rsid w:val="00193654"/>
    <w:rsid w:val="00194C2B"/>
    <w:rsid w:val="001965EF"/>
    <w:rsid w:val="00197578"/>
    <w:rsid w:val="001A02AB"/>
    <w:rsid w:val="001A0BAE"/>
    <w:rsid w:val="001A3989"/>
    <w:rsid w:val="001A39E5"/>
    <w:rsid w:val="001A7862"/>
    <w:rsid w:val="001A7F3E"/>
    <w:rsid w:val="001B2099"/>
    <w:rsid w:val="001B4BB9"/>
    <w:rsid w:val="001B5B53"/>
    <w:rsid w:val="001B7DE5"/>
    <w:rsid w:val="001C0662"/>
    <w:rsid w:val="001C07E5"/>
    <w:rsid w:val="001C2488"/>
    <w:rsid w:val="001C2749"/>
    <w:rsid w:val="001C453E"/>
    <w:rsid w:val="001C55AF"/>
    <w:rsid w:val="001C65BA"/>
    <w:rsid w:val="001D0E96"/>
    <w:rsid w:val="001D3A0D"/>
    <w:rsid w:val="001D461E"/>
    <w:rsid w:val="001D6D80"/>
    <w:rsid w:val="001E05C2"/>
    <w:rsid w:val="001E360E"/>
    <w:rsid w:val="001E4364"/>
    <w:rsid w:val="001E6152"/>
    <w:rsid w:val="001E755D"/>
    <w:rsid w:val="001E76BD"/>
    <w:rsid w:val="001E7C01"/>
    <w:rsid w:val="001F0231"/>
    <w:rsid w:val="001F0965"/>
    <w:rsid w:val="001F0E83"/>
    <w:rsid w:val="001F1190"/>
    <w:rsid w:val="001F1E9B"/>
    <w:rsid w:val="001F2DDD"/>
    <w:rsid w:val="001F2ECC"/>
    <w:rsid w:val="001F31F7"/>
    <w:rsid w:val="001F4663"/>
    <w:rsid w:val="001F7C5F"/>
    <w:rsid w:val="00201B91"/>
    <w:rsid w:val="00211E31"/>
    <w:rsid w:val="00211ED9"/>
    <w:rsid w:val="00212790"/>
    <w:rsid w:val="00213B98"/>
    <w:rsid w:val="00214798"/>
    <w:rsid w:val="0021561C"/>
    <w:rsid w:val="002159F6"/>
    <w:rsid w:val="00215D09"/>
    <w:rsid w:val="00222B04"/>
    <w:rsid w:val="00224003"/>
    <w:rsid w:val="00227223"/>
    <w:rsid w:val="00230A7F"/>
    <w:rsid w:val="00231056"/>
    <w:rsid w:val="00232481"/>
    <w:rsid w:val="002368CE"/>
    <w:rsid w:val="00236979"/>
    <w:rsid w:val="00237077"/>
    <w:rsid w:val="002402D7"/>
    <w:rsid w:val="0024207A"/>
    <w:rsid w:val="00242B38"/>
    <w:rsid w:val="002431A6"/>
    <w:rsid w:val="00245334"/>
    <w:rsid w:val="00251DFB"/>
    <w:rsid w:val="002528D1"/>
    <w:rsid w:val="00253B87"/>
    <w:rsid w:val="00253BAA"/>
    <w:rsid w:val="00256795"/>
    <w:rsid w:val="002570AB"/>
    <w:rsid w:val="00257A14"/>
    <w:rsid w:val="00262B32"/>
    <w:rsid w:val="00263DC9"/>
    <w:rsid w:val="0026478A"/>
    <w:rsid w:val="0026594C"/>
    <w:rsid w:val="002673B2"/>
    <w:rsid w:val="00267C87"/>
    <w:rsid w:val="00267D51"/>
    <w:rsid w:val="00267F3A"/>
    <w:rsid w:val="00270626"/>
    <w:rsid w:val="002722D5"/>
    <w:rsid w:val="00272FE8"/>
    <w:rsid w:val="00277CA6"/>
    <w:rsid w:val="00280EFC"/>
    <w:rsid w:val="002811FC"/>
    <w:rsid w:val="00282ACF"/>
    <w:rsid w:val="002855FF"/>
    <w:rsid w:val="00286CC6"/>
    <w:rsid w:val="00287011"/>
    <w:rsid w:val="00287430"/>
    <w:rsid w:val="00287BE4"/>
    <w:rsid w:val="0029284A"/>
    <w:rsid w:val="00293F77"/>
    <w:rsid w:val="002945B7"/>
    <w:rsid w:val="002A2CE4"/>
    <w:rsid w:val="002A41C7"/>
    <w:rsid w:val="002A6B6E"/>
    <w:rsid w:val="002B251D"/>
    <w:rsid w:val="002B309C"/>
    <w:rsid w:val="002B4CA6"/>
    <w:rsid w:val="002B602E"/>
    <w:rsid w:val="002C1C84"/>
    <w:rsid w:val="002C27CB"/>
    <w:rsid w:val="002C2DA3"/>
    <w:rsid w:val="002C3493"/>
    <w:rsid w:val="002C37B3"/>
    <w:rsid w:val="002C4922"/>
    <w:rsid w:val="002C5739"/>
    <w:rsid w:val="002C6127"/>
    <w:rsid w:val="002D37F6"/>
    <w:rsid w:val="002D450A"/>
    <w:rsid w:val="002D4E1D"/>
    <w:rsid w:val="002D6E2A"/>
    <w:rsid w:val="002E21B1"/>
    <w:rsid w:val="002E231D"/>
    <w:rsid w:val="002E6AFA"/>
    <w:rsid w:val="002E761D"/>
    <w:rsid w:val="002F0245"/>
    <w:rsid w:val="002F074E"/>
    <w:rsid w:val="002F11FF"/>
    <w:rsid w:val="002F4007"/>
    <w:rsid w:val="002F57AD"/>
    <w:rsid w:val="002F7BAE"/>
    <w:rsid w:val="003023B9"/>
    <w:rsid w:val="00303AAD"/>
    <w:rsid w:val="00305D6B"/>
    <w:rsid w:val="003101E2"/>
    <w:rsid w:val="003122FC"/>
    <w:rsid w:val="003142F0"/>
    <w:rsid w:val="00317158"/>
    <w:rsid w:val="00317B39"/>
    <w:rsid w:val="00321843"/>
    <w:rsid w:val="0032317F"/>
    <w:rsid w:val="00323798"/>
    <w:rsid w:val="0032492A"/>
    <w:rsid w:val="003263DB"/>
    <w:rsid w:val="0033065B"/>
    <w:rsid w:val="00335078"/>
    <w:rsid w:val="003352FF"/>
    <w:rsid w:val="00335814"/>
    <w:rsid w:val="00335B5D"/>
    <w:rsid w:val="00342C5A"/>
    <w:rsid w:val="00342D21"/>
    <w:rsid w:val="0034329E"/>
    <w:rsid w:val="0034511E"/>
    <w:rsid w:val="00345D49"/>
    <w:rsid w:val="00346A98"/>
    <w:rsid w:val="00347811"/>
    <w:rsid w:val="0034799A"/>
    <w:rsid w:val="003511E7"/>
    <w:rsid w:val="00357066"/>
    <w:rsid w:val="00360DFF"/>
    <w:rsid w:val="0036267B"/>
    <w:rsid w:val="003643CD"/>
    <w:rsid w:val="00364C43"/>
    <w:rsid w:val="003733F4"/>
    <w:rsid w:val="00374AD4"/>
    <w:rsid w:val="003750FB"/>
    <w:rsid w:val="00383CE3"/>
    <w:rsid w:val="00385FA5"/>
    <w:rsid w:val="0039191D"/>
    <w:rsid w:val="00392CD8"/>
    <w:rsid w:val="00394201"/>
    <w:rsid w:val="003A5B6B"/>
    <w:rsid w:val="003A62C1"/>
    <w:rsid w:val="003B17DA"/>
    <w:rsid w:val="003B311F"/>
    <w:rsid w:val="003B47D6"/>
    <w:rsid w:val="003B6088"/>
    <w:rsid w:val="003B7610"/>
    <w:rsid w:val="003B7BEE"/>
    <w:rsid w:val="003C09ED"/>
    <w:rsid w:val="003D0BE7"/>
    <w:rsid w:val="003D14C4"/>
    <w:rsid w:val="003D16AB"/>
    <w:rsid w:val="003D17CE"/>
    <w:rsid w:val="003D2A98"/>
    <w:rsid w:val="003D2F4C"/>
    <w:rsid w:val="003D3F9A"/>
    <w:rsid w:val="003D4D76"/>
    <w:rsid w:val="003D70E3"/>
    <w:rsid w:val="003D79C0"/>
    <w:rsid w:val="003E1033"/>
    <w:rsid w:val="003E2925"/>
    <w:rsid w:val="003E2DC8"/>
    <w:rsid w:val="003E32FB"/>
    <w:rsid w:val="003E4A4A"/>
    <w:rsid w:val="003E5CEB"/>
    <w:rsid w:val="003F0DAE"/>
    <w:rsid w:val="003F45AD"/>
    <w:rsid w:val="003F5430"/>
    <w:rsid w:val="003F55BD"/>
    <w:rsid w:val="00402B10"/>
    <w:rsid w:val="00403430"/>
    <w:rsid w:val="004115FB"/>
    <w:rsid w:val="00412065"/>
    <w:rsid w:val="00414E28"/>
    <w:rsid w:val="00414E8B"/>
    <w:rsid w:val="00417562"/>
    <w:rsid w:val="00420CD0"/>
    <w:rsid w:val="00421596"/>
    <w:rsid w:val="0042214C"/>
    <w:rsid w:val="0042224F"/>
    <w:rsid w:val="00427371"/>
    <w:rsid w:val="004311C6"/>
    <w:rsid w:val="00432896"/>
    <w:rsid w:val="00434531"/>
    <w:rsid w:val="004364C5"/>
    <w:rsid w:val="0043778C"/>
    <w:rsid w:val="004422E8"/>
    <w:rsid w:val="0044324E"/>
    <w:rsid w:val="00444530"/>
    <w:rsid w:val="00444649"/>
    <w:rsid w:val="00445711"/>
    <w:rsid w:val="00445AF5"/>
    <w:rsid w:val="00446FBB"/>
    <w:rsid w:val="0045301B"/>
    <w:rsid w:val="00463471"/>
    <w:rsid w:val="004647C7"/>
    <w:rsid w:val="00464B8C"/>
    <w:rsid w:val="00474320"/>
    <w:rsid w:val="004761ED"/>
    <w:rsid w:val="00480F26"/>
    <w:rsid w:val="00482C72"/>
    <w:rsid w:val="00482DD9"/>
    <w:rsid w:val="00485451"/>
    <w:rsid w:val="0048681B"/>
    <w:rsid w:val="00486B34"/>
    <w:rsid w:val="004870D6"/>
    <w:rsid w:val="0048769E"/>
    <w:rsid w:val="00490B2D"/>
    <w:rsid w:val="00490EAD"/>
    <w:rsid w:val="004A07BB"/>
    <w:rsid w:val="004A3EF2"/>
    <w:rsid w:val="004A6BB9"/>
    <w:rsid w:val="004A724B"/>
    <w:rsid w:val="004B0625"/>
    <w:rsid w:val="004B10CE"/>
    <w:rsid w:val="004B141E"/>
    <w:rsid w:val="004B508A"/>
    <w:rsid w:val="004C0BB1"/>
    <w:rsid w:val="004C1105"/>
    <w:rsid w:val="004C6212"/>
    <w:rsid w:val="004C622C"/>
    <w:rsid w:val="004C72F1"/>
    <w:rsid w:val="004C79F1"/>
    <w:rsid w:val="004D0110"/>
    <w:rsid w:val="004D1BA6"/>
    <w:rsid w:val="004D4414"/>
    <w:rsid w:val="004D4453"/>
    <w:rsid w:val="004D459E"/>
    <w:rsid w:val="004D5A19"/>
    <w:rsid w:val="004D6E9C"/>
    <w:rsid w:val="004D7609"/>
    <w:rsid w:val="004E0908"/>
    <w:rsid w:val="004E3AFB"/>
    <w:rsid w:val="004E5C81"/>
    <w:rsid w:val="004E7165"/>
    <w:rsid w:val="004E73B3"/>
    <w:rsid w:val="004F1AF9"/>
    <w:rsid w:val="004F2EB8"/>
    <w:rsid w:val="004F423C"/>
    <w:rsid w:val="004F5C49"/>
    <w:rsid w:val="00501831"/>
    <w:rsid w:val="005024E6"/>
    <w:rsid w:val="00503463"/>
    <w:rsid w:val="00510996"/>
    <w:rsid w:val="005110EB"/>
    <w:rsid w:val="0051160B"/>
    <w:rsid w:val="00511A6E"/>
    <w:rsid w:val="005134DC"/>
    <w:rsid w:val="00514FE9"/>
    <w:rsid w:val="00516135"/>
    <w:rsid w:val="00520233"/>
    <w:rsid w:val="00523C5E"/>
    <w:rsid w:val="0053072D"/>
    <w:rsid w:val="00530953"/>
    <w:rsid w:val="0053096F"/>
    <w:rsid w:val="00531C91"/>
    <w:rsid w:val="0053481C"/>
    <w:rsid w:val="00534E8D"/>
    <w:rsid w:val="00536372"/>
    <w:rsid w:val="00536711"/>
    <w:rsid w:val="00536A2C"/>
    <w:rsid w:val="00540CE3"/>
    <w:rsid w:val="005501D4"/>
    <w:rsid w:val="005505FA"/>
    <w:rsid w:val="00551A2B"/>
    <w:rsid w:val="00551CAC"/>
    <w:rsid w:val="00553F76"/>
    <w:rsid w:val="00554598"/>
    <w:rsid w:val="00560DFF"/>
    <w:rsid w:val="005628D5"/>
    <w:rsid w:val="00564499"/>
    <w:rsid w:val="0056458C"/>
    <w:rsid w:val="00566CFA"/>
    <w:rsid w:val="00570D61"/>
    <w:rsid w:val="0057270F"/>
    <w:rsid w:val="00576CF1"/>
    <w:rsid w:val="00580D54"/>
    <w:rsid w:val="0058257D"/>
    <w:rsid w:val="00587584"/>
    <w:rsid w:val="00593D60"/>
    <w:rsid w:val="00596058"/>
    <w:rsid w:val="00597A01"/>
    <w:rsid w:val="005A1E4C"/>
    <w:rsid w:val="005A4023"/>
    <w:rsid w:val="005A718E"/>
    <w:rsid w:val="005B0CF4"/>
    <w:rsid w:val="005B53E2"/>
    <w:rsid w:val="005B76CC"/>
    <w:rsid w:val="005C0118"/>
    <w:rsid w:val="005C242A"/>
    <w:rsid w:val="005C2D05"/>
    <w:rsid w:val="005C32D3"/>
    <w:rsid w:val="005C3340"/>
    <w:rsid w:val="005C4851"/>
    <w:rsid w:val="005C4FFA"/>
    <w:rsid w:val="005D07C0"/>
    <w:rsid w:val="005D21AC"/>
    <w:rsid w:val="005D288B"/>
    <w:rsid w:val="005D2935"/>
    <w:rsid w:val="005D31E6"/>
    <w:rsid w:val="005D4DFB"/>
    <w:rsid w:val="005D559C"/>
    <w:rsid w:val="005D768D"/>
    <w:rsid w:val="005E02F6"/>
    <w:rsid w:val="005E130C"/>
    <w:rsid w:val="005E24B2"/>
    <w:rsid w:val="005E4ED0"/>
    <w:rsid w:val="005E4EDC"/>
    <w:rsid w:val="005E527B"/>
    <w:rsid w:val="005E5AE1"/>
    <w:rsid w:val="005E6A7A"/>
    <w:rsid w:val="005E7AD0"/>
    <w:rsid w:val="005F06DF"/>
    <w:rsid w:val="005F087C"/>
    <w:rsid w:val="005F2632"/>
    <w:rsid w:val="005F32E7"/>
    <w:rsid w:val="005F5332"/>
    <w:rsid w:val="005F6DD7"/>
    <w:rsid w:val="005F76A5"/>
    <w:rsid w:val="00601B96"/>
    <w:rsid w:val="0060201C"/>
    <w:rsid w:val="00605357"/>
    <w:rsid w:val="006062B3"/>
    <w:rsid w:val="00610617"/>
    <w:rsid w:val="00610EFD"/>
    <w:rsid w:val="00612188"/>
    <w:rsid w:val="0061245C"/>
    <w:rsid w:val="00612769"/>
    <w:rsid w:val="00612B87"/>
    <w:rsid w:val="00623F30"/>
    <w:rsid w:val="006245C4"/>
    <w:rsid w:val="0063045C"/>
    <w:rsid w:val="0063130C"/>
    <w:rsid w:val="006330A3"/>
    <w:rsid w:val="006339E1"/>
    <w:rsid w:val="00637E27"/>
    <w:rsid w:val="0064240E"/>
    <w:rsid w:val="0064389A"/>
    <w:rsid w:val="00646F5E"/>
    <w:rsid w:val="006479A2"/>
    <w:rsid w:val="0065166A"/>
    <w:rsid w:val="006517D4"/>
    <w:rsid w:val="006517DF"/>
    <w:rsid w:val="00655276"/>
    <w:rsid w:val="00655482"/>
    <w:rsid w:val="00655CAC"/>
    <w:rsid w:val="00657B31"/>
    <w:rsid w:val="00662147"/>
    <w:rsid w:val="0066219E"/>
    <w:rsid w:val="006622F0"/>
    <w:rsid w:val="0067138F"/>
    <w:rsid w:val="00672EB8"/>
    <w:rsid w:val="00674A91"/>
    <w:rsid w:val="006803FC"/>
    <w:rsid w:val="0068105B"/>
    <w:rsid w:val="0068332C"/>
    <w:rsid w:val="00683C68"/>
    <w:rsid w:val="006909CC"/>
    <w:rsid w:val="006922DE"/>
    <w:rsid w:val="0069498D"/>
    <w:rsid w:val="006951A7"/>
    <w:rsid w:val="006964A1"/>
    <w:rsid w:val="006970CA"/>
    <w:rsid w:val="00697789"/>
    <w:rsid w:val="006A083D"/>
    <w:rsid w:val="006A091F"/>
    <w:rsid w:val="006A0D10"/>
    <w:rsid w:val="006A194E"/>
    <w:rsid w:val="006A337E"/>
    <w:rsid w:val="006A41F6"/>
    <w:rsid w:val="006A49E9"/>
    <w:rsid w:val="006B030B"/>
    <w:rsid w:val="006B0CC8"/>
    <w:rsid w:val="006B250C"/>
    <w:rsid w:val="006B2645"/>
    <w:rsid w:val="006B3372"/>
    <w:rsid w:val="006B4E4B"/>
    <w:rsid w:val="006C1381"/>
    <w:rsid w:val="006C2A91"/>
    <w:rsid w:val="006C3160"/>
    <w:rsid w:val="006C49FE"/>
    <w:rsid w:val="006C60BA"/>
    <w:rsid w:val="006C7608"/>
    <w:rsid w:val="006C78C1"/>
    <w:rsid w:val="006D27F0"/>
    <w:rsid w:val="006D7FBA"/>
    <w:rsid w:val="006E1E61"/>
    <w:rsid w:val="006E2F67"/>
    <w:rsid w:val="006F158A"/>
    <w:rsid w:val="006F245D"/>
    <w:rsid w:val="006F3489"/>
    <w:rsid w:val="006F525D"/>
    <w:rsid w:val="006F69BE"/>
    <w:rsid w:val="006F6C9B"/>
    <w:rsid w:val="006F7144"/>
    <w:rsid w:val="00701207"/>
    <w:rsid w:val="007035B3"/>
    <w:rsid w:val="00703792"/>
    <w:rsid w:val="00704AC2"/>
    <w:rsid w:val="00704B33"/>
    <w:rsid w:val="00705C7E"/>
    <w:rsid w:val="00707863"/>
    <w:rsid w:val="00711E85"/>
    <w:rsid w:val="00712B3B"/>
    <w:rsid w:val="00712D94"/>
    <w:rsid w:val="00714064"/>
    <w:rsid w:val="00723022"/>
    <w:rsid w:val="00727099"/>
    <w:rsid w:val="0072776E"/>
    <w:rsid w:val="00727E8E"/>
    <w:rsid w:val="00730042"/>
    <w:rsid w:val="007306D2"/>
    <w:rsid w:val="007334BB"/>
    <w:rsid w:val="00734B48"/>
    <w:rsid w:val="007367C0"/>
    <w:rsid w:val="0073694C"/>
    <w:rsid w:val="00742739"/>
    <w:rsid w:val="0074645F"/>
    <w:rsid w:val="00747123"/>
    <w:rsid w:val="00750056"/>
    <w:rsid w:val="00754AA1"/>
    <w:rsid w:val="00754AE4"/>
    <w:rsid w:val="007554D7"/>
    <w:rsid w:val="0075684C"/>
    <w:rsid w:val="00756DF2"/>
    <w:rsid w:val="00757890"/>
    <w:rsid w:val="00760EA6"/>
    <w:rsid w:val="00761314"/>
    <w:rsid w:val="00761339"/>
    <w:rsid w:val="00761A3D"/>
    <w:rsid w:val="00763EDC"/>
    <w:rsid w:val="00764118"/>
    <w:rsid w:val="00765A1B"/>
    <w:rsid w:val="00766731"/>
    <w:rsid w:val="007711F4"/>
    <w:rsid w:val="00772D3B"/>
    <w:rsid w:val="007738D8"/>
    <w:rsid w:val="00775740"/>
    <w:rsid w:val="00775A35"/>
    <w:rsid w:val="00777005"/>
    <w:rsid w:val="00780D54"/>
    <w:rsid w:val="00781366"/>
    <w:rsid w:val="00781947"/>
    <w:rsid w:val="00781F91"/>
    <w:rsid w:val="00782667"/>
    <w:rsid w:val="00793A4E"/>
    <w:rsid w:val="00794188"/>
    <w:rsid w:val="00795E6E"/>
    <w:rsid w:val="007A37D4"/>
    <w:rsid w:val="007A3907"/>
    <w:rsid w:val="007A41D8"/>
    <w:rsid w:val="007A6BDF"/>
    <w:rsid w:val="007B2265"/>
    <w:rsid w:val="007B2EAA"/>
    <w:rsid w:val="007B3403"/>
    <w:rsid w:val="007B3CE4"/>
    <w:rsid w:val="007B3FC2"/>
    <w:rsid w:val="007B7483"/>
    <w:rsid w:val="007B7BB5"/>
    <w:rsid w:val="007C04D2"/>
    <w:rsid w:val="007C3C0B"/>
    <w:rsid w:val="007C3E79"/>
    <w:rsid w:val="007C41BA"/>
    <w:rsid w:val="007C4C21"/>
    <w:rsid w:val="007C4F8C"/>
    <w:rsid w:val="007C73A1"/>
    <w:rsid w:val="007C7F39"/>
    <w:rsid w:val="007D3A0D"/>
    <w:rsid w:val="007D3E40"/>
    <w:rsid w:val="007D4011"/>
    <w:rsid w:val="007D77F1"/>
    <w:rsid w:val="007D7864"/>
    <w:rsid w:val="007E12BD"/>
    <w:rsid w:val="007E174D"/>
    <w:rsid w:val="007E1B73"/>
    <w:rsid w:val="007E1EFE"/>
    <w:rsid w:val="007E1FED"/>
    <w:rsid w:val="007E4745"/>
    <w:rsid w:val="007E6425"/>
    <w:rsid w:val="007E66B6"/>
    <w:rsid w:val="007F1E02"/>
    <w:rsid w:val="007F2802"/>
    <w:rsid w:val="007F533A"/>
    <w:rsid w:val="007F569B"/>
    <w:rsid w:val="00802592"/>
    <w:rsid w:val="00806F84"/>
    <w:rsid w:val="00807A61"/>
    <w:rsid w:val="00810A29"/>
    <w:rsid w:val="00811189"/>
    <w:rsid w:val="0081666D"/>
    <w:rsid w:val="00820132"/>
    <w:rsid w:val="008203D3"/>
    <w:rsid w:val="00820E5A"/>
    <w:rsid w:val="00823C6B"/>
    <w:rsid w:val="00826314"/>
    <w:rsid w:val="00826987"/>
    <w:rsid w:val="0082703E"/>
    <w:rsid w:val="0083033C"/>
    <w:rsid w:val="0083058C"/>
    <w:rsid w:val="00830A56"/>
    <w:rsid w:val="00831B45"/>
    <w:rsid w:val="00831C01"/>
    <w:rsid w:val="00832DC9"/>
    <w:rsid w:val="0083368B"/>
    <w:rsid w:val="00835A2D"/>
    <w:rsid w:val="00836736"/>
    <w:rsid w:val="00837BBE"/>
    <w:rsid w:val="00844160"/>
    <w:rsid w:val="008445C4"/>
    <w:rsid w:val="008449CB"/>
    <w:rsid w:val="008468F7"/>
    <w:rsid w:val="00854319"/>
    <w:rsid w:val="00854657"/>
    <w:rsid w:val="00855589"/>
    <w:rsid w:val="00857176"/>
    <w:rsid w:val="008576D1"/>
    <w:rsid w:val="00857B72"/>
    <w:rsid w:val="0086158A"/>
    <w:rsid w:val="00863114"/>
    <w:rsid w:val="00867757"/>
    <w:rsid w:val="00867887"/>
    <w:rsid w:val="00870727"/>
    <w:rsid w:val="00870811"/>
    <w:rsid w:val="0087157E"/>
    <w:rsid w:val="00873ECE"/>
    <w:rsid w:val="00874088"/>
    <w:rsid w:val="00875EC8"/>
    <w:rsid w:val="008803A0"/>
    <w:rsid w:val="00883C79"/>
    <w:rsid w:val="00885123"/>
    <w:rsid w:val="00886AC3"/>
    <w:rsid w:val="008876D8"/>
    <w:rsid w:val="00895677"/>
    <w:rsid w:val="00897026"/>
    <w:rsid w:val="008A3C13"/>
    <w:rsid w:val="008A5181"/>
    <w:rsid w:val="008B12F9"/>
    <w:rsid w:val="008B23D1"/>
    <w:rsid w:val="008B2E9C"/>
    <w:rsid w:val="008B6803"/>
    <w:rsid w:val="008B6CB7"/>
    <w:rsid w:val="008C0247"/>
    <w:rsid w:val="008C04CE"/>
    <w:rsid w:val="008C264E"/>
    <w:rsid w:val="008C279A"/>
    <w:rsid w:val="008C4748"/>
    <w:rsid w:val="008C4BC7"/>
    <w:rsid w:val="008C61B8"/>
    <w:rsid w:val="008D62F4"/>
    <w:rsid w:val="008D7161"/>
    <w:rsid w:val="008E141E"/>
    <w:rsid w:val="008E759B"/>
    <w:rsid w:val="008E7C3C"/>
    <w:rsid w:val="008F1E4F"/>
    <w:rsid w:val="008F2601"/>
    <w:rsid w:val="008F30E8"/>
    <w:rsid w:val="008F7F9E"/>
    <w:rsid w:val="009002C1"/>
    <w:rsid w:val="0090178A"/>
    <w:rsid w:val="00902B81"/>
    <w:rsid w:val="00904741"/>
    <w:rsid w:val="009053EB"/>
    <w:rsid w:val="00907B1A"/>
    <w:rsid w:val="00913711"/>
    <w:rsid w:val="0091401F"/>
    <w:rsid w:val="0091420A"/>
    <w:rsid w:val="00914C2E"/>
    <w:rsid w:val="00921187"/>
    <w:rsid w:val="00922003"/>
    <w:rsid w:val="00922B7A"/>
    <w:rsid w:val="00924632"/>
    <w:rsid w:val="00927875"/>
    <w:rsid w:val="009304A0"/>
    <w:rsid w:val="00934B17"/>
    <w:rsid w:val="009350AC"/>
    <w:rsid w:val="0094169E"/>
    <w:rsid w:val="00941E8D"/>
    <w:rsid w:val="0094220C"/>
    <w:rsid w:val="00942951"/>
    <w:rsid w:val="00943491"/>
    <w:rsid w:val="009439F6"/>
    <w:rsid w:val="0094495E"/>
    <w:rsid w:val="00945BF1"/>
    <w:rsid w:val="00947D93"/>
    <w:rsid w:val="00950CF1"/>
    <w:rsid w:val="009515EB"/>
    <w:rsid w:val="0095714B"/>
    <w:rsid w:val="00962299"/>
    <w:rsid w:val="00962692"/>
    <w:rsid w:val="00962B42"/>
    <w:rsid w:val="009634D6"/>
    <w:rsid w:val="009647B1"/>
    <w:rsid w:val="0096551B"/>
    <w:rsid w:val="009658F6"/>
    <w:rsid w:val="00966315"/>
    <w:rsid w:val="00967348"/>
    <w:rsid w:val="0097021B"/>
    <w:rsid w:val="0097031F"/>
    <w:rsid w:val="00971BD5"/>
    <w:rsid w:val="00972106"/>
    <w:rsid w:val="009721AB"/>
    <w:rsid w:val="0097238E"/>
    <w:rsid w:val="0097446E"/>
    <w:rsid w:val="00974A0C"/>
    <w:rsid w:val="00975333"/>
    <w:rsid w:val="00976496"/>
    <w:rsid w:val="00981055"/>
    <w:rsid w:val="00982279"/>
    <w:rsid w:val="0098370A"/>
    <w:rsid w:val="009918FA"/>
    <w:rsid w:val="00991E33"/>
    <w:rsid w:val="00993724"/>
    <w:rsid w:val="00993843"/>
    <w:rsid w:val="009974E2"/>
    <w:rsid w:val="00997801"/>
    <w:rsid w:val="009A3A3B"/>
    <w:rsid w:val="009A3FE3"/>
    <w:rsid w:val="009A583C"/>
    <w:rsid w:val="009A594C"/>
    <w:rsid w:val="009A6066"/>
    <w:rsid w:val="009A7F65"/>
    <w:rsid w:val="009B37F4"/>
    <w:rsid w:val="009B4057"/>
    <w:rsid w:val="009B5035"/>
    <w:rsid w:val="009B55F4"/>
    <w:rsid w:val="009B5E12"/>
    <w:rsid w:val="009B62C6"/>
    <w:rsid w:val="009C09DA"/>
    <w:rsid w:val="009C12BA"/>
    <w:rsid w:val="009C2BD2"/>
    <w:rsid w:val="009C3284"/>
    <w:rsid w:val="009C460F"/>
    <w:rsid w:val="009C462C"/>
    <w:rsid w:val="009D0E41"/>
    <w:rsid w:val="009D11B9"/>
    <w:rsid w:val="009D2612"/>
    <w:rsid w:val="009D3AD9"/>
    <w:rsid w:val="009D4DAE"/>
    <w:rsid w:val="009D5A05"/>
    <w:rsid w:val="009E08CE"/>
    <w:rsid w:val="009E1686"/>
    <w:rsid w:val="009E17E0"/>
    <w:rsid w:val="009E2C17"/>
    <w:rsid w:val="009E4AE6"/>
    <w:rsid w:val="009E59CF"/>
    <w:rsid w:val="009E5C5B"/>
    <w:rsid w:val="009F0072"/>
    <w:rsid w:val="009F0411"/>
    <w:rsid w:val="009F2313"/>
    <w:rsid w:val="009F53AC"/>
    <w:rsid w:val="009F7042"/>
    <w:rsid w:val="009F7A1D"/>
    <w:rsid w:val="00A00ED0"/>
    <w:rsid w:val="00A05C10"/>
    <w:rsid w:val="00A112CF"/>
    <w:rsid w:val="00A12497"/>
    <w:rsid w:val="00A126F0"/>
    <w:rsid w:val="00A1315B"/>
    <w:rsid w:val="00A133E7"/>
    <w:rsid w:val="00A143DD"/>
    <w:rsid w:val="00A1594F"/>
    <w:rsid w:val="00A21F5F"/>
    <w:rsid w:val="00A23610"/>
    <w:rsid w:val="00A27801"/>
    <w:rsid w:val="00A27EEA"/>
    <w:rsid w:val="00A30DB9"/>
    <w:rsid w:val="00A30F0F"/>
    <w:rsid w:val="00A31DE2"/>
    <w:rsid w:val="00A3304F"/>
    <w:rsid w:val="00A35796"/>
    <w:rsid w:val="00A375C2"/>
    <w:rsid w:val="00A3765B"/>
    <w:rsid w:val="00A43727"/>
    <w:rsid w:val="00A43944"/>
    <w:rsid w:val="00A4478C"/>
    <w:rsid w:val="00A4656F"/>
    <w:rsid w:val="00A50285"/>
    <w:rsid w:val="00A51EA1"/>
    <w:rsid w:val="00A52E77"/>
    <w:rsid w:val="00A555F7"/>
    <w:rsid w:val="00A557DD"/>
    <w:rsid w:val="00A558B5"/>
    <w:rsid w:val="00A61843"/>
    <w:rsid w:val="00A63325"/>
    <w:rsid w:val="00A65884"/>
    <w:rsid w:val="00A66162"/>
    <w:rsid w:val="00A664E9"/>
    <w:rsid w:val="00A67E9C"/>
    <w:rsid w:val="00A712AA"/>
    <w:rsid w:val="00A7277B"/>
    <w:rsid w:val="00A74007"/>
    <w:rsid w:val="00A81BC2"/>
    <w:rsid w:val="00A8225E"/>
    <w:rsid w:val="00A829BC"/>
    <w:rsid w:val="00A83BA7"/>
    <w:rsid w:val="00A84DB3"/>
    <w:rsid w:val="00A87E25"/>
    <w:rsid w:val="00A920FC"/>
    <w:rsid w:val="00A935DF"/>
    <w:rsid w:val="00A9403C"/>
    <w:rsid w:val="00A95F23"/>
    <w:rsid w:val="00A974A0"/>
    <w:rsid w:val="00A97AFA"/>
    <w:rsid w:val="00AA10E7"/>
    <w:rsid w:val="00AB3C62"/>
    <w:rsid w:val="00AB4F88"/>
    <w:rsid w:val="00AB4FDB"/>
    <w:rsid w:val="00AC0191"/>
    <w:rsid w:val="00AC25FB"/>
    <w:rsid w:val="00AC2BCF"/>
    <w:rsid w:val="00AC2CA6"/>
    <w:rsid w:val="00AC6025"/>
    <w:rsid w:val="00AC73FC"/>
    <w:rsid w:val="00AC7749"/>
    <w:rsid w:val="00AD1CA1"/>
    <w:rsid w:val="00AD1E2D"/>
    <w:rsid w:val="00AD200A"/>
    <w:rsid w:val="00AD328B"/>
    <w:rsid w:val="00AD32F9"/>
    <w:rsid w:val="00AD336F"/>
    <w:rsid w:val="00AD4292"/>
    <w:rsid w:val="00AD4ECC"/>
    <w:rsid w:val="00AD5AAD"/>
    <w:rsid w:val="00AD67D3"/>
    <w:rsid w:val="00AD71A3"/>
    <w:rsid w:val="00AD7490"/>
    <w:rsid w:val="00AD753F"/>
    <w:rsid w:val="00AE0A37"/>
    <w:rsid w:val="00AE1E26"/>
    <w:rsid w:val="00AE2027"/>
    <w:rsid w:val="00AE269B"/>
    <w:rsid w:val="00AE796D"/>
    <w:rsid w:val="00AF1149"/>
    <w:rsid w:val="00AF245E"/>
    <w:rsid w:val="00AF2546"/>
    <w:rsid w:val="00AF4A3C"/>
    <w:rsid w:val="00AF5F21"/>
    <w:rsid w:val="00B00D21"/>
    <w:rsid w:val="00B204FB"/>
    <w:rsid w:val="00B2595A"/>
    <w:rsid w:val="00B25E44"/>
    <w:rsid w:val="00B26C7A"/>
    <w:rsid w:val="00B30124"/>
    <w:rsid w:val="00B301C3"/>
    <w:rsid w:val="00B3107C"/>
    <w:rsid w:val="00B31F02"/>
    <w:rsid w:val="00B342B2"/>
    <w:rsid w:val="00B40C71"/>
    <w:rsid w:val="00B411C8"/>
    <w:rsid w:val="00B41A6F"/>
    <w:rsid w:val="00B41B9D"/>
    <w:rsid w:val="00B44C8B"/>
    <w:rsid w:val="00B467E7"/>
    <w:rsid w:val="00B51CAB"/>
    <w:rsid w:val="00B51D95"/>
    <w:rsid w:val="00B52568"/>
    <w:rsid w:val="00B54D05"/>
    <w:rsid w:val="00B561D5"/>
    <w:rsid w:val="00B57A79"/>
    <w:rsid w:val="00B626E1"/>
    <w:rsid w:val="00B62D43"/>
    <w:rsid w:val="00B65F6B"/>
    <w:rsid w:val="00B67637"/>
    <w:rsid w:val="00B67F71"/>
    <w:rsid w:val="00B7120B"/>
    <w:rsid w:val="00B7301F"/>
    <w:rsid w:val="00B73CF1"/>
    <w:rsid w:val="00B74162"/>
    <w:rsid w:val="00B741F9"/>
    <w:rsid w:val="00B7479F"/>
    <w:rsid w:val="00B75C02"/>
    <w:rsid w:val="00B75E30"/>
    <w:rsid w:val="00B80367"/>
    <w:rsid w:val="00B8134D"/>
    <w:rsid w:val="00B81799"/>
    <w:rsid w:val="00B82852"/>
    <w:rsid w:val="00B85141"/>
    <w:rsid w:val="00B8543D"/>
    <w:rsid w:val="00B903E2"/>
    <w:rsid w:val="00B92D55"/>
    <w:rsid w:val="00B95FEF"/>
    <w:rsid w:val="00B96498"/>
    <w:rsid w:val="00B979FD"/>
    <w:rsid w:val="00B97B7A"/>
    <w:rsid w:val="00BA2BBB"/>
    <w:rsid w:val="00BA329C"/>
    <w:rsid w:val="00BA4F3D"/>
    <w:rsid w:val="00BA527E"/>
    <w:rsid w:val="00BB26A6"/>
    <w:rsid w:val="00BB29C0"/>
    <w:rsid w:val="00BB2AF6"/>
    <w:rsid w:val="00BB5119"/>
    <w:rsid w:val="00BB5585"/>
    <w:rsid w:val="00BC0392"/>
    <w:rsid w:val="00BC5193"/>
    <w:rsid w:val="00BC69A6"/>
    <w:rsid w:val="00BD2157"/>
    <w:rsid w:val="00BD433C"/>
    <w:rsid w:val="00BD7E5D"/>
    <w:rsid w:val="00BE0BCD"/>
    <w:rsid w:val="00BE14FF"/>
    <w:rsid w:val="00BE6F50"/>
    <w:rsid w:val="00BF089E"/>
    <w:rsid w:val="00BF0F92"/>
    <w:rsid w:val="00BF107A"/>
    <w:rsid w:val="00BF1F61"/>
    <w:rsid w:val="00BF37FA"/>
    <w:rsid w:val="00BF5D9C"/>
    <w:rsid w:val="00BF60E0"/>
    <w:rsid w:val="00BF6FE4"/>
    <w:rsid w:val="00C001E6"/>
    <w:rsid w:val="00C01EC5"/>
    <w:rsid w:val="00C04C0D"/>
    <w:rsid w:val="00C06C2B"/>
    <w:rsid w:val="00C137D7"/>
    <w:rsid w:val="00C14BFA"/>
    <w:rsid w:val="00C156EB"/>
    <w:rsid w:val="00C22DEE"/>
    <w:rsid w:val="00C22E33"/>
    <w:rsid w:val="00C24699"/>
    <w:rsid w:val="00C251DA"/>
    <w:rsid w:val="00C27650"/>
    <w:rsid w:val="00C27F60"/>
    <w:rsid w:val="00C3184A"/>
    <w:rsid w:val="00C32FDD"/>
    <w:rsid w:val="00C353F2"/>
    <w:rsid w:val="00C3568B"/>
    <w:rsid w:val="00C36F30"/>
    <w:rsid w:val="00C37B22"/>
    <w:rsid w:val="00C407AD"/>
    <w:rsid w:val="00C425E5"/>
    <w:rsid w:val="00C43194"/>
    <w:rsid w:val="00C454C1"/>
    <w:rsid w:val="00C45D21"/>
    <w:rsid w:val="00C53611"/>
    <w:rsid w:val="00C53D17"/>
    <w:rsid w:val="00C55420"/>
    <w:rsid w:val="00C55B50"/>
    <w:rsid w:val="00C55DD8"/>
    <w:rsid w:val="00C604D2"/>
    <w:rsid w:val="00C6398A"/>
    <w:rsid w:val="00C645FE"/>
    <w:rsid w:val="00C71FBD"/>
    <w:rsid w:val="00C72F7E"/>
    <w:rsid w:val="00C763CF"/>
    <w:rsid w:val="00C764DF"/>
    <w:rsid w:val="00C828E6"/>
    <w:rsid w:val="00C83836"/>
    <w:rsid w:val="00C85A23"/>
    <w:rsid w:val="00C85B3C"/>
    <w:rsid w:val="00C86943"/>
    <w:rsid w:val="00C90348"/>
    <w:rsid w:val="00C9091A"/>
    <w:rsid w:val="00C93CA4"/>
    <w:rsid w:val="00CA2D62"/>
    <w:rsid w:val="00CA2F03"/>
    <w:rsid w:val="00CA68A1"/>
    <w:rsid w:val="00CA704C"/>
    <w:rsid w:val="00CA7395"/>
    <w:rsid w:val="00CB0EB8"/>
    <w:rsid w:val="00CB288D"/>
    <w:rsid w:val="00CB30D2"/>
    <w:rsid w:val="00CB6F11"/>
    <w:rsid w:val="00CB71CA"/>
    <w:rsid w:val="00CB7430"/>
    <w:rsid w:val="00CC03DF"/>
    <w:rsid w:val="00CC4A83"/>
    <w:rsid w:val="00CC5950"/>
    <w:rsid w:val="00CC6445"/>
    <w:rsid w:val="00CC6E05"/>
    <w:rsid w:val="00CC7C97"/>
    <w:rsid w:val="00CD11EB"/>
    <w:rsid w:val="00CD331C"/>
    <w:rsid w:val="00CD38D4"/>
    <w:rsid w:val="00CD41BB"/>
    <w:rsid w:val="00CD453D"/>
    <w:rsid w:val="00CD6188"/>
    <w:rsid w:val="00CD7B27"/>
    <w:rsid w:val="00CE03E0"/>
    <w:rsid w:val="00CE1289"/>
    <w:rsid w:val="00CE3A41"/>
    <w:rsid w:val="00CE5B5E"/>
    <w:rsid w:val="00CF00AF"/>
    <w:rsid w:val="00CF0C10"/>
    <w:rsid w:val="00CF0CDA"/>
    <w:rsid w:val="00CF197A"/>
    <w:rsid w:val="00CF2090"/>
    <w:rsid w:val="00D0076C"/>
    <w:rsid w:val="00D00815"/>
    <w:rsid w:val="00D01A87"/>
    <w:rsid w:val="00D0318A"/>
    <w:rsid w:val="00D03391"/>
    <w:rsid w:val="00D03DEB"/>
    <w:rsid w:val="00D07069"/>
    <w:rsid w:val="00D10AFD"/>
    <w:rsid w:val="00D11893"/>
    <w:rsid w:val="00D11AA5"/>
    <w:rsid w:val="00D13B88"/>
    <w:rsid w:val="00D21E56"/>
    <w:rsid w:val="00D22D9D"/>
    <w:rsid w:val="00D24575"/>
    <w:rsid w:val="00D251CB"/>
    <w:rsid w:val="00D27DE5"/>
    <w:rsid w:val="00D31265"/>
    <w:rsid w:val="00D3265B"/>
    <w:rsid w:val="00D33CA4"/>
    <w:rsid w:val="00D34967"/>
    <w:rsid w:val="00D35E68"/>
    <w:rsid w:val="00D36039"/>
    <w:rsid w:val="00D37F7A"/>
    <w:rsid w:val="00D43AE1"/>
    <w:rsid w:val="00D44B05"/>
    <w:rsid w:val="00D451A9"/>
    <w:rsid w:val="00D54165"/>
    <w:rsid w:val="00D548EA"/>
    <w:rsid w:val="00D5507B"/>
    <w:rsid w:val="00D55667"/>
    <w:rsid w:val="00D56763"/>
    <w:rsid w:val="00D56946"/>
    <w:rsid w:val="00D57183"/>
    <w:rsid w:val="00D63267"/>
    <w:rsid w:val="00D63DB6"/>
    <w:rsid w:val="00D6579C"/>
    <w:rsid w:val="00D66563"/>
    <w:rsid w:val="00D71874"/>
    <w:rsid w:val="00D72FE4"/>
    <w:rsid w:val="00D739C5"/>
    <w:rsid w:val="00D752E8"/>
    <w:rsid w:val="00D82C42"/>
    <w:rsid w:val="00D86DC2"/>
    <w:rsid w:val="00D90F84"/>
    <w:rsid w:val="00D935F1"/>
    <w:rsid w:val="00D93F1B"/>
    <w:rsid w:val="00D94EF0"/>
    <w:rsid w:val="00D976D0"/>
    <w:rsid w:val="00DA0DAD"/>
    <w:rsid w:val="00DA4040"/>
    <w:rsid w:val="00DA6EF4"/>
    <w:rsid w:val="00DA6FEB"/>
    <w:rsid w:val="00DB0651"/>
    <w:rsid w:val="00DB0FAF"/>
    <w:rsid w:val="00DB4136"/>
    <w:rsid w:val="00DB5931"/>
    <w:rsid w:val="00DB6BC0"/>
    <w:rsid w:val="00DC0876"/>
    <w:rsid w:val="00DC0D8C"/>
    <w:rsid w:val="00DC37C4"/>
    <w:rsid w:val="00DC3C6F"/>
    <w:rsid w:val="00DC60F7"/>
    <w:rsid w:val="00DC714B"/>
    <w:rsid w:val="00DD0B5A"/>
    <w:rsid w:val="00DD0BF3"/>
    <w:rsid w:val="00DD1C3C"/>
    <w:rsid w:val="00DD209D"/>
    <w:rsid w:val="00DD356C"/>
    <w:rsid w:val="00DD3FB6"/>
    <w:rsid w:val="00DD4950"/>
    <w:rsid w:val="00DD7CD7"/>
    <w:rsid w:val="00DE33B8"/>
    <w:rsid w:val="00DE43DD"/>
    <w:rsid w:val="00DE6055"/>
    <w:rsid w:val="00DF031C"/>
    <w:rsid w:val="00DF2597"/>
    <w:rsid w:val="00DF3156"/>
    <w:rsid w:val="00DF3514"/>
    <w:rsid w:val="00DF3A1C"/>
    <w:rsid w:val="00DF4508"/>
    <w:rsid w:val="00DF6261"/>
    <w:rsid w:val="00DF65D6"/>
    <w:rsid w:val="00E01014"/>
    <w:rsid w:val="00E03B4D"/>
    <w:rsid w:val="00E05D50"/>
    <w:rsid w:val="00E122AA"/>
    <w:rsid w:val="00E1342E"/>
    <w:rsid w:val="00E13AE6"/>
    <w:rsid w:val="00E146EC"/>
    <w:rsid w:val="00E156AB"/>
    <w:rsid w:val="00E215F0"/>
    <w:rsid w:val="00E2207F"/>
    <w:rsid w:val="00E22DDF"/>
    <w:rsid w:val="00E240B3"/>
    <w:rsid w:val="00E25E54"/>
    <w:rsid w:val="00E25E5B"/>
    <w:rsid w:val="00E27BF3"/>
    <w:rsid w:val="00E3214F"/>
    <w:rsid w:val="00E33C72"/>
    <w:rsid w:val="00E36FAA"/>
    <w:rsid w:val="00E370CC"/>
    <w:rsid w:val="00E40769"/>
    <w:rsid w:val="00E4091E"/>
    <w:rsid w:val="00E4265E"/>
    <w:rsid w:val="00E42833"/>
    <w:rsid w:val="00E42879"/>
    <w:rsid w:val="00E4331D"/>
    <w:rsid w:val="00E44022"/>
    <w:rsid w:val="00E44A46"/>
    <w:rsid w:val="00E46C94"/>
    <w:rsid w:val="00E47211"/>
    <w:rsid w:val="00E47C39"/>
    <w:rsid w:val="00E509D0"/>
    <w:rsid w:val="00E52378"/>
    <w:rsid w:val="00E53E7A"/>
    <w:rsid w:val="00E54EC7"/>
    <w:rsid w:val="00E55DAF"/>
    <w:rsid w:val="00E57014"/>
    <w:rsid w:val="00E61137"/>
    <w:rsid w:val="00E6331A"/>
    <w:rsid w:val="00E70F1B"/>
    <w:rsid w:val="00E768B9"/>
    <w:rsid w:val="00E77759"/>
    <w:rsid w:val="00E77839"/>
    <w:rsid w:val="00E8015B"/>
    <w:rsid w:val="00E85594"/>
    <w:rsid w:val="00E87697"/>
    <w:rsid w:val="00E94A31"/>
    <w:rsid w:val="00E971FD"/>
    <w:rsid w:val="00EA2E48"/>
    <w:rsid w:val="00EA542C"/>
    <w:rsid w:val="00EA6343"/>
    <w:rsid w:val="00EA738D"/>
    <w:rsid w:val="00EB314E"/>
    <w:rsid w:val="00EB5A6D"/>
    <w:rsid w:val="00EB5B2F"/>
    <w:rsid w:val="00EC09C8"/>
    <w:rsid w:val="00EC3843"/>
    <w:rsid w:val="00EC3A41"/>
    <w:rsid w:val="00EC49A0"/>
    <w:rsid w:val="00EC6422"/>
    <w:rsid w:val="00EC6864"/>
    <w:rsid w:val="00EC6DA1"/>
    <w:rsid w:val="00EC771D"/>
    <w:rsid w:val="00ED5AD7"/>
    <w:rsid w:val="00ED7954"/>
    <w:rsid w:val="00EE140E"/>
    <w:rsid w:val="00EE40FC"/>
    <w:rsid w:val="00EE4A34"/>
    <w:rsid w:val="00EF0982"/>
    <w:rsid w:val="00EF3828"/>
    <w:rsid w:val="00EF68CA"/>
    <w:rsid w:val="00F00187"/>
    <w:rsid w:val="00F0052F"/>
    <w:rsid w:val="00F013DD"/>
    <w:rsid w:val="00F015A4"/>
    <w:rsid w:val="00F018BD"/>
    <w:rsid w:val="00F019A1"/>
    <w:rsid w:val="00F021A1"/>
    <w:rsid w:val="00F038F0"/>
    <w:rsid w:val="00F0589E"/>
    <w:rsid w:val="00F068BF"/>
    <w:rsid w:val="00F06C0B"/>
    <w:rsid w:val="00F07A43"/>
    <w:rsid w:val="00F11774"/>
    <w:rsid w:val="00F1333D"/>
    <w:rsid w:val="00F13EEC"/>
    <w:rsid w:val="00F1507A"/>
    <w:rsid w:val="00F21983"/>
    <w:rsid w:val="00F2200C"/>
    <w:rsid w:val="00F23464"/>
    <w:rsid w:val="00F2449F"/>
    <w:rsid w:val="00F256B5"/>
    <w:rsid w:val="00F31850"/>
    <w:rsid w:val="00F32A13"/>
    <w:rsid w:val="00F32E91"/>
    <w:rsid w:val="00F37602"/>
    <w:rsid w:val="00F40E21"/>
    <w:rsid w:val="00F41A50"/>
    <w:rsid w:val="00F42049"/>
    <w:rsid w:val="00F452CA"/>
    <w:rsid w:val="00F47877"/>
    <w:rsid w:val="00F47DD8"/>
    <w:rsid w:val="00F47E80"/>
    <w:rsid w:val="00F5200C"/>
    <w:rsid w:val="00F57387"/>
    <w:rsid w:val="00F57E4C"/>
    <w:rsid w:val="00F6284D"/>
    <w:rsid w:val="00F637F9"/>
    <w:rsid w:val="00F65504"/>
    <w:rsid w:val="00F67346"/>
    <w:rsid w:val="00F71603"/>
    <w:rsid w:val="00F7629E"/>
    <w:rsid w:val="00F8178F"/>
    <w:rsid w:val="00F853C1"/>
    <w:rsid w:val="00F86838"/>
    <w:rsid w:val="00F86C23"/>
    <w:rsid w:val="00F91E90"/>
    <w:rsid w:val="00F93B56"/>
    <w:rsid w:val="00F94F56"/>
    <w:rsid w:val="00F96B74"/>
    <w:rsid w:val="00FA3CCA"/>
    <w:rsid w:val="00FA48E0"/>
    <w:rsid w:val="00FA5BA5"/>
    <w:rsid w:val="00FA76E0"/>
    <w:rsid w:val="00FA7A5B"/>
    <w:rsid w:val="00FB0D14"/>
    <w:rsid w:val="00FB307E"/>
    <w:rsid w:val="00FB3182"/>
    <w:rsid w:val="00FC0A73"/>
    <w:rsid w:val="00FC3C6A"/>
    <w:rsid w:val="00FD0DF1"/>
    <w:rsid w:val="00FD3EBB"/>
    <w:rsid w:val="00FD667D"/>
    <w:rsid w:val="00FD7BCB"/>
    <w:rsid w:val="00FE1444"/>
    <w:rsid w:val="00FE1860"/>
    <w:rsid w:val="00FE39BA"/>
    <w:rsid w:val="00FE410E"/>
    <w:rsid w:val="00FE6310"/>
    <w:rsid w:val="00FF265B"/>
    <w:rsid w:val="00FF34C0"/>
    <w:rsid w:val="00FF34F6"/>
    <w:rsid w:val="00FF6933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8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A81BC2"/>
    <w:rPr>
      <w:rFonts w:ascii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14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locked/>
    <w:rsid w:val="0053072D"/>
    <w:pPr>
      <w:spacing w:before="100" w:beforeAutospacing="1" w:after="100" w:afterAutospacing="1"/>
      <w:outlineLvl w:val="3"/>
    </w:pPr>
    <w:rPr>
      <w:b/>
      <w:bCs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E21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B4FDB"/>
    <w:rPr>
      <w:rFonts w:cs="Times New Roman"/>
      <w:b/>
      <w:bCs/>
    </w:rPr>
  </w:style>
  <w:style w:type="character" w:customStyle="1" w:styleId="apple-converted-space">
    <w:name w:val="apple-converted-space"/>
    <w:rsid w:val="00051B4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4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D49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1"/>
    <w:rsid w:val="0024533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link w:val="Hlavika"/>
    <w:locked/>
    <w:rsid w:val="00245334"/>
    <w:rPr>
      <w:rFonts w:cs="Times New Roman"/>
    </w:rPr>
  </w:style>
  <w:style w:type="paragraph" w:styleId="Pta">
    <w:name w:val="footer"/>
    <w:basedOn w:val="Normlny"/>
    <w:link w:val="PtaChar"/>
    <w:rsid w:val="002453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locked/>
    <w:rsid w:val="00245334"/>
    <w:rPr>
      <w:rFonts w:cs="Times New Roman"/>
    </w:rPr>
  </w:style>
  <w:style w:type="character" w:styleId="slostrany">
    <w:name w:val="page number"/>
    <w:basedOn w:val="Predvolenpsmoodseku"/>
    <w:rsid w:val="002A6B6E"/>
  </w:style>
  <w:style w:type="paragraph" w:customStyle="1" w:styleId="Bezriadkovania1">
    <w:name w:val="Bez riadkovania1"/>
    <w:qFormat/>
    <w:rsid w:val="001B5B53"/>
    <w:rPr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B718E"/>
    <w:pPr>
      <w:ind w:left="720"/>
      <w:contextualSpacing/>
    </w:pPr>
  </w:style>
  <w:style w:type="character" w:customStyle="1" w:styleId="HlavikaChar">
    <w:name w:val="Hlavička Char"/>
    <w:locked/>
    <w:rsid w:val="005E4EDC"/>
    <w:rPr>
      <w:lang w:eastAsia="cs-CZ" w:bidi="ar-SA"/>
    </w:rPr>
  </w:style>
  <w:style w:type="character" w:styleId="Hypertextovprepojenie">
    <w:name w:val="Hyperlink"/>
    <w:rsid w:val="000A0FB2"/>
    <w:rPr>
      <w:color w:val="0000FF"/>
      <w:u w:val="single"/>
    </w:rPr>
  </w:style>
  <w:style w:type="paragraph" w:customStyle="1" w:styleId="Strednmrieka21">
    <w:name w:val="Stredná mriežka 21"/>
    <w:qFormat/>
    <w:rsid w:val="00262B32"/>
    <w:rPr>
      <w:rFonts w:eastAsia="Times New Roman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021021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Zarkazkladnhotextu"/>
    <w:rsid w:val="00021021"/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C01EC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C01EC5"/>
    <w:rPr>
      <w:rFonts w:eastAsia="Times New Roman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9C2BD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53072D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3072D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414E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3171708205730248884p1">
    <w:name w:val="m_3171708205730248884p1"/>
    <w:basedOn w:val="Normlny"/>
    <w:rsid w:val="00DD356C"/>
    <w:pPr>
      <w:spacing w:before="100" w:beforeAutospacing="1" w:after="100" w:afterAutospacing="1"/>
    </w:pPr>
  </w:style>
  <w:style w:type="character" w:customStyle="1" w:styleId="m3171708205730248884s1">
    <w:name w:val="m_3171708205730248884s1"/>
    <w:basedOn w:val="Predvolenpsmoodseku"/>
    <w:rsid w:val="00DD356C"/>
  </w:style>
  <w:style w:type="paragraph" w:customStyle="1" w:styleId="m3171708205730248884p2">
    <w:name w:val="m_3171708205730248884p2"/>
    <w:basedOn w:val="Normlny"/>
    <w:rsid w:val="00DD356C"/>
    <w:pPr>
      <w:spacing w:before="100" w:beforeAutospacing="1" w:after="100" w:afterAutospacing="1"/>
    </w:pPr>
  </w:style>
  <w:style w:type="character" w:customStyle="1" w:styleId="m3171708205730248884apple-converted-space">
    <w:name w:val="m_3171708205730248884apple-converted-space"/>
    <w:basedOn w:val="Predvolenpsmoodseku"/>
    <w:rsid w:val="00DD356C"/>
  </w:style>
  <w:style w:type="paragraph" w:customStyle="1" w:styleId="m3171708205730248884p3">
    <w:name w:val="m_3171708205730248884p3"/>
    <w:basedOn w:val="Normlny"/>
    <w:rsid w:val="00DD356C"/>
    <w:pPr>
      <w:spacing w:before="100" w:beforeAutospacing="1" w:after="100" w:afterAutospacing="1"/>
    </w:pPr>
  </w:style>
  <w:style w:type="character" w:customStyle="1" w:styleId="m3171708205730248884s2">
    <w:name w:val="m_3171708205730248884s2"/>
    <w:basedOn w:val="Predvolenpsmoodseku"/>
    <w:rsid w:val="00DD356C"/>
  </w:style>
  <w:style w:type="character" w:customStyle="1" w:styleId="Nadpis8Char">
    <w:name w:val="Nadpis 8 Char"/>
    <w:basedOn w:val="Predvolenpsmoodseku"/>
    <w:link w:val="Nadpis8"/>
    <w:semiHidden/>
    <w:rsid w:val="00E215F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m-1241745437396808403m-3335051196369860690msolistparagraph">
    <w:name w:val="m_-1241745437396808403m_-3335051196369860690msolistparagraph"/>
    <w:basedOn w:val="Normlny"/>
    <w:rsid w:val="00F47DD8"/>
    <w:pPr>
      <w:spacing w:before="100" w:beforeAutospacing="1" w:after="100" w:afterAutospacing="1"/>
    </w:pPr>
  </w:style>
  <w:style w:type="character" w:customStyle="1" w:styleId="Internetovodkaz">
    <w:name w:val="Internetový odkaz"/>
    <w:basedOn w:val="Predvolenpsmoodseku"/>
    <w:uiPriority w:val="99"/>
    <w:unhideWhenUsed/>
    <w:rsid w:val="001F0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57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104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1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5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8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64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2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9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8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0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3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47692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39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455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757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428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1167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5272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8722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636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60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1139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7066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2477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033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24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9992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7993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236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458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8848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122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8433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4759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9290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9292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9287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5537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740">
              <w:blockQuote w:val="1"/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single" w:sz="6" w:space="7" w:color="1ABC9C"/>
                <w:bottom w:val="none" w:sz="0" w:space="0" w:color="auto"/>
                <w:right w:val="none" w:sz="0" w:space="0" w:color="auto"/>
              </w:divBdr>
            </w:div>
            <w:div w:id="23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0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8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7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4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9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95546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0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8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1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20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603700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6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126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8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387932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08749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68530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19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686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785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2420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3352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010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1879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866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0442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09778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96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899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53909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122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249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699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9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0848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0654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182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1830</Words>
  <Characters>10437</Characters>
  <Application>Microsoft Macintosh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katy</dc:creator>
  <cp:lastModifiedBy>Tomas Surovec</cp:lastModifiedBy>
  <cp:revision>6</cp:revision>
  <cp:lastPrinted>2017-10-20T05:39:00Z</cp:lastPrinted>
  <dcterms:created xsi:type="dcterms:W3CDTF">2018-02-15T13:40:00Z</dcterms:created>
  <dcterms:modified xsi:type="dcterms:W3CDTF">2018-02-18T20:25:00Z</dcterms:modified>
</cp:coreProperties>
</file>