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leftFromText="141" w:rightFromText="141" w:horzAnchor="margin" w:tblpY="-6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5"/>
        <w:gridCol w:w="7231"/>
      </w:tblGrid>
      <w:tr w:rsidR="0033088A" w:rsidRPr="003976EE" w14:paraId="5E976E0F" w14:textId="77777777" w:rsidTr="0096128B">
        <w:tc>
          <w:tcPr>
            <w:tcW w:w="1980" w:type="dxa"/>
            <w:shd w:val="clear" w:color="auto" w:fill="auto"/>
          </w:tcPr>
          <w:p w14:paraId="51FBE0D0" w14:textId="77777777" w:rsidR="00D2355F" w:rsidRPr="003976EE" w:rsidRDefault="00FB3422" w:rsidP="00F516FF">
            <w:pPr>
              <w:jc w:val="both"/>
              <w:rPr>
                <w:color w:val="auto"/>
                <w:sz w:val="24"/>
                <w:szCs w:val="24"/>
              </w:rPr>
            </w:pPr>
            <w:r w:rsidRPr="00FB3422">
              <w:rPr>
                <w:b/>
                <w:bCs/>
                <w:noProof/>
                <w:color w:val="auto"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63360" behindDoc="0" locked="0" layoutInCell="1" allowOverlap="1" wp14:anchorId="7891DE6A" wp14:editId="0F0E7BE7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-290830</wp:posOffset>
                  </wp:positionV>
                  <wp:extent cx="1029730" cy="1121439"/>
                  <wp:effectExtent l="0" t="0" r="0" b="0"/>
                  <wp:wrapNone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730" cy="112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2" w:type="dxa"/>
            <w:shd w:val="clear" w:color="auto" w:fill="auto"/>
          </w:tcPr>
          <w:p w14:paraId="46EC7CC7" w14:textId="77777777" w:rsidR="00475796" w:rsidRPr="00FB3422" w:rsidRDefault="00FB3422" w:rsidP="00F516FF">
            <w:pPr>
              <w:pStyle w:val="Nadpis4"/>
              <w:jc w:val="both"/>
              <w:rPr>
                <w:rFonts w:ascii="Times New Roman" w:hAnsi="Times New Roman" w:cs="Times New Roman"/>
                <w:color w:val="auto"/>
                <w:sz w:val="44"/>
                <w:szCs w:val="44"/>
              </w:rPr>
            </w:pPr>
            <w:r w:rsidRPr="00FB3422">
              <w:rPr>
                <w:rFonts w:ascii="Times New Roman" w:hAnsi="Times New Roman" w:cs="Times New Roman"/>
                <w:color w:val="auto"/>
                <w:sz w:val="44"/>
                <w:szCs w:val="44"/>
              </w:rPr>
              <w:t>ZÁPISNICA</w:t>
            </w:r>
          </w:p>
          <w:p w14:paraId="797BC9BD" w14:textId="77777777" w:rsidR="00C27A4A" w:rsidRPr="00FB3422" w:rsidRDefault="008C0B44" w:rsidP="00F516FF">
            <w:pPr>
              <w:pStyle w:val="Nadpis"/>
              <w:ind w:left="709" w:hanging="709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</w:t>
            </w:r>
            <w:r w:rsidR="00FB3422" w:rsidRPr="008C0B44">
              <w:rPr>
                <w:bCs/>
                <w:sz w:val="22"/>
                <w:szCs w:val="22"/>
              </w:rPr>
              <w:t xml:space="preserve"> výročnej konferencie </w:t>
            </w:r>
            <w:r w:rsidR="00431843" w:rsidRPr="008C0B44">
              <w:rPr>
                <w:bCs/>
                <w:sz w:val="22"/>
                <w:szCs w:val="22"/>
              </w:rPr>
              <w:t xml:space="preserve">sekcie </w:t>
            </w:r>
            <w:r w:rsidR="00431843" w:rsidRPr="00FB3422">
              <w:rPr>
                <w:sz w:val="22"/>
                <w:szCs w:val="22"/>
              </w:rPr>
              <w:t>Tanečné športu</w:t>
            </w:r>
            <w:r w:rsidR="00FB3422" w:rsidRPr="00FB3422">
              <w:rPr>
                <w:sz w:val="22"/>
                <w:szCs w:val="22"/>
              </w:rPr>
              <w:t xml:space="preserve"> SZTŠ</w:t>
            </w:r>
          </w:p>
          <w:p w14:paraId="1CF743A2" w14:textId="77777777" w:rsidR="00475796" w:rsidRPr="003976EE" w:rsidRDefault="00475796" w:rsidP="00F516FF">
            <w:pPr>
              <w:jc w:val="both"/>
              <w:rPr>
                <w:color w:val="auto"/>
                <w:sz w:val="24"/>
                <w:szCs w:val="24"/>
              </w:rPr>
            </w:pPr>
          </w:p>
          <w:p w14:paraId="54EA6DF3" w14:textId="77777777" w:rsidR="00475796" w:rsidRPr="003976EE" w:rsidRDefault="00475796" w:rsidP="00F516FF">
            <w:pPr>
              <w:jc w:val="both"/>
              <w:rPr>
                <w:color w:val="auto"/>
                <w:sz w:val="24"/>
                <w:szCs w:val="24"/>
              </w:rPr>
            </w:pPr>
          </w:p>
          <w:p w14:paraId="4088E3C9" w14:textId="77777777" w:rsidR="00475796" w:rsidRPr="003976EE" w:rsidRDefault="00475796" w:rsidP="00F516FF">
            <w:pPr>
              <w:jc w:val="both"/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ab/>
            </w:r>
          </w:p>
        </w:tc>
      </w:tr>
    </w:tbl>
    <w:p w14:paraId="72661FB2" w14:textId="77777777" w:rsidR="00FB3422" w:rsidRDefault="00FB3422" w:rsidP="00F516FF">
      <w:pPr>
        <w:spacing w:line="480" w:lineRule="auto"/>
        <w:jc w:val="both"/>
        <w:rPr>
          <w:b/>
          <w:bCs/>
          <w:color w:val="auto"/>
          <w:sz w:val="24"/>
          <w:szCs w:val="24"/>
        </w:rPr>
      </w:pPr>
    </w:p>
    <w:p w14:paraId="52DADF3B" w14:textId="77777777" w:rsidR="00D2355F" w:rsidRPr="008C0B44" w:rsidRDefault="00A60622" w:rsidP="00F516FF">
      <w:pPr>
        <w:spacing w:line="480" w:lineRule="auto"/>
        <w:jc w:val="both"/>
        <w:rPr>
          <w:color w:val="auto"/>
          <w:sz w:val="24"/>
          <w:szCs w:val="24"/>
        </w:rPr>
      </w:pPr>
      <w:r w:rsidRPr="00FB3422">
        <w:rPr>
          <w:b/>
          <w:bCs/>
          <w:noProof/>
          <w:color w:val="auto"/>
          <w:sz w:val="24"/>
          <w:szCs w:val="24"/>
          <w:lang w:eastAsia="sk-SK"/>
        </w:rPr>
        <w:drawing>
          <wp:anchor distT="0" distB="0" distL="114300" distR="114300" simplePos="0" relativeHeight="251657216" behindDoc="1" locked="0" layoutInCell="1" allowOverlap="1" wp14:anchorId="39B3F5E8" wp14:editId="47ED8678">
            <wp:simplePos x="0" y="0"/>
            <wp:positionH relativeFrom="column">
              <wp:posOffset>-1346835</wp:posOffset>
            </wp:positionH>
            <wp:positionV relativeFrom="paragraph">
              <wp:posOffset>-2203450</wp:posOffset>
            </wp:positionV>
            <wp:extent cx="9086335" cy="4540250"/>
            <wp:effectExtent l="0" t="0" r="0" b="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33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422" w:rsidRPr="00FB3422">
        <w:rPr>
          <w:b/>
          <w:bCs/>
          <w:color w:val="auto"/>
          <w:sz w:val="24"/>
          <w:szCs w:val="24"/>
        </w:rPr>
        <w:t>Výročná konferencia konaná dňa:</w:t>
      </w:r>
      <w:r w:rsidR="00BF7D12" w:rsidRPr="008C0B44">
        <w:rPr>
          <w:color w:val="auto"/>
          <w:sz w:val="24"/>
          <w:szCs w:val="24"/>
        </w:rPr>
        <w:t>01.06.2023</w:t>
      </w:r>
    </w:p>
    <w:p w14:paraId="31B2C61B" w14:textId="77777777" w:rsidR="00FB3422" w:rsidRPr="008C0B44" w:rsidRDefault="00FB3422" w:rsidP="00F516FF">
      <w:pPr>
        <w:spacing w:line="480" w:lineRule="auto"/>
        <w:jc w:val="both"/>
        <w:rPr>
          <w:sz w:val="24"/>
          <w:szCs w:val="24"/>
        </w:rPr>
      </w:pPr>
      <w:r w:rsidRPr="008C0B44">
        <w:rPr>
          <w:b/>
          <w:bCs/>
          <w:color w:val="auto"/>
          <w:sz w:val="24"/>
          <w:szCs w:val="24"/>
        </w:rPr>
        <w:t xml:space="preserve">Miesto konania: </w:t>
      </w:r>
      <w:r w:rsidR="0061090F">
        <w:rPr>
          <w:sz w:val="24"/>
          <w:szCs w:val="24"/>
        </w:rPr>
        <w:t>Univerzálny dom t</w:t>
      </w:r>
      <w:r w:rsidRPr="008C0B44">
        <w:rPr>
          <w:sz w:val="24"/>
          <w:szCs w:val="24"/>
        </w:rPr>
        <w:t>anca, Pekná cesta 2/A, 831 54 Bratislava</w:t>
      </w:r>
    </w:p>
    <w:p w14:paraId="3266D453" w14:textId="77777777" w:rsidR="00FB3422" w:rsidRPr="008C0B44" w:rsidRDefault="00FB3422" w:rsidP="00F516FF">
      <w:pPr>
        <w:spacing w:line="480" w:lineRule="auto"/>
        <w:jc w:val="both"/>
        <w:rPr>
          <w:sz w:val="24"/>
          <w:szCs w:val="24"/>
        </w:rPr>
      </w:pPr>
      <w:r w:rsidRPr="008C0B44">
        <w:rPr>
          <w:b/>
          <w:bCs/>
          <w:sz w:val="24"/>
          <w:szCs w:val="24"/>
        </w:rPr>
        <w:t>Začiatok výročnej konferencie:</w:t>
      </w:r>
      <w:r w:rsidRPr="008C0B44">
        <w:rPr>
          <w:sz w:val="24"/>
          <w:szCs w:val="24"/>
        </w:rPr>
        <w:t xml:space="preserve"> 1</w:t>
      </w:r>
      <w:r w:rsidR="00BF7D12" w:rsidRPr="008C0B44">
        <w:rPr>
          <w:sz w:val="24"/>
          <w:szCs w:val="24"/>
        </w:rPr>
        <w:t>3:</w:t>
      </w:r>
      <w:r w:rsidR="006D137E" w:rsidRPr="008C0B44">
        <w:rPr>
          <w:sz w:val="24"/>
          <w:szCs w:val="24"/>
        </w:rPr>
        <w:t>10</w:t>
      </w:r>
    </w:p>
    <w:p w14:paraId="2DEC37D0" w14:textId="77777777" w:rsidR="000148B7" w:rsidRPr="008C0B44" w:rsidRDefault="000148B7" w:rsidP="00F516FF">
      <w:pPr>
        <w:spacing w:line="480" w:lineRule="auto"/>
        <w:jc w:val="both"/>
        <w:rPr>
          <w:b/>
          <w:bCs/>
          <w:color w:val="auto"/>
          <w:sz w:val="24"/>
          <w:szCs w:val="24"/>
        </w:rPr>
      </w:pPr>
      <w:r w:rsidRPr="008C0B44">
        <w:rPr>
          <w:b/>
          <w:bCs/>
          <w:sz w:val="24"/>
          <w:szCs w:val="24"/>
        </w:rPr>
        <w:t>Koniec výročnej konferencie:</w:t>
      </w:r>
      <w:r w:rsidRPr="008C0B44">
        <w:rPr>
          <w:sz w:val="24"/>
          <w:szCs w:val="24"/>
        </w:rPr>
        <w:t xml:space="preserve"> 15:33</w:t>
      </w:r>
    </w:p>
    <w:p w14:paraId="5A260139" w14:textId="77777777" w:rsidR="002A162C" w:rsidRDefault="002A162C" w:rsidP="00F516FF">
      <w:pPr>
        <w:jc w:val="both"/>
        <w:rPr>
          <w:color w:val="auto"/>
          <w:sz w:val="24"/>
          <w:szCs w:val="24"/>
        </w:rPr>
      </w:pPr>
    </w:p>
    <w:p w14:paraId="7F09DFAA" w14:textId="77777777" w:rsidR="0033088A" w:rsidRPr="003976EE" w:rsidRDefault="0033088A" w:rsidP="00F516FF">
      <w:pPr>
        <w:jc w:val="both"/>
        <w:rPr>
          <w:color w:val="auto"/>
          <w:sz w:val="24"/>
          <w:szCs w:val="24"/>
        </w:rPr>
      </w:pPr>
    </w:p>
    <w:p w14:paraId="38D6758B" w14:textId="77777777" w:rsidR="009B48E5" w:rsidRPr="003976EE" w:rsidRDefault="009B48E5" w:rsidP="00F516FF">
      <w:pPr>
        <w:pStyle w:val="Nadpis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976EE">
        <w:rPr>
          <w:rFonts w:ascii="Times New Roman" w:hAnsi="Times New Roman" w:cs="Times New Roman"/>
          <w:color w:val="auto"/>
          <w:sz w:val="24"/>
          <w:szCs w:val="24"/>
        </w:rPr>
        <w:t>Program</w:t>
      </w:r>
      <w:r w:rsidR="00FB3422">
        <w:rPr>
          <w:rFonts w:ascii="Times New Roman" w:hAnsi="Times New Roman" w:cs="Times New Roman"/>
          <w:color w:val="auto"/>
          <w:sz w:val="24"/>
          <w:szCs w:val="24"/>
        </w:rPr>
        <w:t xml:space="preserve"> výročnej konferencie /VK/</w:t>
      </w:r>
    </w:p>
    <w:p w14:paraId="166827D8" w14:textId="77777777" w:rsidR="0033088A" w:rsidRPr="003976EE" w:rsidRDefault="0033088A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34CD54D9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Otvorenie zasadnutia a privítanie hostí</w:t>
      </w:r>
    </w:p>
    <w:p w14:paraId="443CD855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Voľba predsedu VK a predsedníctva VK</w:t>
      </w:r>
    </w:p>
    <w:p w14:paraId="6D440400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Voľba predsedov a členov mandátovej komisie, návrhovej komisie</w:t>
      </w:r>
    </w:p>
    <w:p w14:paraId="655A6D02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Voľba skrutátorov, zapisovateľa, overovateľov zápisnice</w:t>
      </w:r>
    </w:p>
    <w:p w14:paraId="5914CD0D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Správa mandátovej komisie</w:t>
      </w:r>
    </w:p>
    <w:p w14:paraId="0E0B5813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Schválenie programu rokovania</w:t>
      </w:r>
    </w:p>
    <w:p w14:paraId="643E770A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Výročná správa sekcie tanečného športu 2022</w:t>
      </w:r>
    </w:p>
    <w:p w14:paraId="4B69A5EE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Schválenie návrhu rozpočtu na rok 2023 a plánu činnosti sekcie tanečného športu na rok 2023</w:t>
      </w:r>
    </w:p>
    <w:p w14:paraId="2F0F797F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Zmeny materiálov prislúchajúcich do výlučnej kompetencie VK (Finančný poriadok)</w:t>
      </w:r>
    </w:p>
    <w:p w14:paraId="7FB4D566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Rôzne</w:t>
      </w:r>
    </w:p>
    <w:p w14:paraId="576BA935" w14:textId="77777777" w:rsidR="00BF7D12" w:rsidRPr="00F516FF" w:rsidRDefault="00BF7D12" w:rsidP="00F516FF">
      <w:pPr>
        <w:pStyle w:val="Odsekzoznamu"/>
        <w:numPr>
          <w:ilvl w:val="0"/>
          <w:numId w:val="34"/>
        </w:numPr>
        <w:spacing w:line="360" w:lineRule="auto"/>
        <w:ind w:left="709" w:hanging="709"/>
        <w:jc w:val="both"/>
        <w:rPr>
          <w:noProof/>
          <w:sz w:val="24"/>
          <w:szCs w:val="24"/>
        </w:rPr>
      </w:pPr>
      <w:r w:rsidRPr="00F516FF">
        <w:rPr>
          <w:noProof/>
          <w:sz w:val="24"/>
          <w:szCs w:val="24"/>
        </w:rPr>
        <w:t>Záver</w:t>
      </w:r>
    </w:p>
    <w:p w14:paraId="58473988" w14:textId="77777777" w:rsidR="0033088A" w:rsidRPr="00F516FF" w:rsidRDefault="0033088A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3F770A19" w14:textId="77777777" w:rsidR="0033088A" w:rsidRPr="00F516FF" w:rsidRDefault="0033088A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54CB25F1" w14:textId="77777777" w:rsidR="0033088A" w:rsidRPr="00F516FF" w:rsidRDefault="0033088A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107B659F" w14:textId="77777777" w:rsidR="0033088A" w:rsidRPr="00F516FF" w:rsidRDefault="0033088A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68F63AC8" w14:textId="77777777" w:rsidR="0033088A" w:rsidRPr="00F516FF" w:rsidRDefault="0033088A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493A096F" w14:textId="77777777" w:rsidR="00404E44" w:rsidRPr="00F516FF" w:rsidRDefault="00404E44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5288CE0D" w14:textId="77777777" w:rsidR="00FB3422" w:rsidRPr="00F516FF" w:rsidRDefault="00FB3422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6555A3AF" w14:textId="77777777" w:rsidR="00FB3422" w:rsidRPr="00F516FF" w:rsidRDefault="00FB3422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21755E0C" w14:textId="77777777" w:rsidR="00FB3422" w:rsidRPr="00F516FF" w:rsidRDefault="00FB3422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2EA5B44C" w14:textId="77777777" w:rsidR="00FB3422" w:rsidRPr="00F516FF" w:rsidRDefault="00FB3422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26029B75" w14:textId="77777777" w:rsidR="00404E44" w:rsidRPr="00F516FF" w:rsidRDefault="00404E44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4D1294CB" w14:textId="77777777" w:rsidR="00BF7D12" w:rsidRPr="00F516FF" w:rsidRDefault="00BF7D12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5CE31FEA" w14:textId="77777777" w:rsidR="009F6948" w:rsidRPr="00F516FF" w:rsidRDefault="009F6948" w:rsidP="00F516FF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104C2AA1" w14:textId="77777777" w:rsidR="00756D5D" w:rsidRPr="00F516FF" w:rsidRDefault="00E8696F" w:rsidP="00F516FF">
      <w:pPr>
        <w:pStyle w:val="Nadpis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516FF">
        <w:rPr>
          <w:rFonts w:ascii="Times New Roman" w:hAnsi="Times New Roman" w:cs="Times New Roman"/>
          <w:color w:val="auto"/>
          <w:sz w:val="24"/>
          <w:szCs w:val="24"/>
        </w:rPr>
        <w:lastRenderedPageBreak/>
        <w:t>Body programu</w:t>
      </w:r>
    </w:p>
    <w:p w14:paraId="550C1510" w14:textId="77777777" w:rsidR="0049366E" w:rsidRPr="00F516FF" w:rsidRDefault="0049366E" w:rsidP="00F516FF">
      <w:pPr>
        <w:spacing w:line="360" w:lineRule="auto"/>
        <w:jc w:val="both"/>
        <w:rPr>
          <w:noProof/>
          <w:sz w:val="24"/>
          <w:szCs w:val="24"/>
        </w:rPr>
      </w:pPr>
    </w:p>
    <w:p w14:paraId="4B90F7F4" w14:textId="77777777" w:rsidR="00FB3422" w:rsidRPr="00F516FF" w:rsidRDefault="00FB3422" w:rsidP="00F516FF">
      <w:pPr>
        <w:pStyle w:val="Odsekzoznamu"/>
        <w:numPr>
          <w:ilvl w:val="0"/>
          <w:numId w:val="35"/>
        </w:numPr>
        <w:spacing w:line="360" w:lineRule="auto"/>
        <w:jc w:val="both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t>Otvorenie zasadnutia a privítanie hostí</w:t>
      </w:r>
    </w:p>
    <w:p w14:paraId="1385301F" w14:textId="77777777" w:rsidR="00FB3422" w:rsidRPr="00F516FF" w:rsidRDefault="00B30CBF" w:rsidP="00F516F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Predseda výboru</w:t>
      </w:r>
      <w:r w:rsidR="00FB3422" w:rsidRPr="00F516FF">
        <w:rPr>
          <w:sz w:val="24"/>
          <w:szCs w:val="24"/>
        </w:rPr>
        <w:t xml:space="preserve"> sekcie TŠ </w:t>
      </w:r>
      <w:r w:rsidRPr="00F516FF">
        <w:rPr>
          <w:sz w:val="24"/>
          <w:szCs w:val="24"/>
        </w:rPr>
        <w:t xml:space="preserve">Slovenského zväzu tanečných športov (ďalej „SZTŠ“) </w:t>
      </w:r>
      <w:r w:rsidR="00FB3422" w:rsidRPr="00F516FF">
        <w:rPr>
          <w:sz w:val="24"/>
          <w:szCs w:val="24"/>
        </w:rPr>
        <w:t xml:space="preserve">a prezident </w:t>
      </w:r>
      <w:r w:rsidRPr="00F516FF">
        <w:rPr>
          <w:sz w:val="24"/>
          <w:szCs w:val="24"/>
        </w:rPr>
        <w:t>SZTŠ</w:t>
      </w:r>
      <w:r w:rsidR="0061090F">
        <w:rPr>
          <w:sz w:val="24"/>
          <w:szCs w:val="24"/>
        </w:rPr>
        <w:t xml:space="preserve"> </w:t>
      </w:r>
      <w:r w:rsidR="00FB3422" w:rsidRPr="00F516FF">
        <w:rPr>
          <w:sz w:val="24"/>
          <w:szCs w:val="24"/>
        </w:rPr>
        <w:t xml:space="preserve">Peter Ivanič privítal </w:t>
      </w:r>
      <w:r w:rsidR="005322EC" w:rsidRPr="00F516FF">
        <w:rPr>
          <w:sz w:val="24"/>
          <w:szCs w:val="24"/>
        </w:rPr>
        <w:t>prítomných členov a </w:t>
      </w:r>
      <w:r w:rsidR="00FB3422" w:rsidRPr="00F516FF">
        <w:rPr>
          <w:sz w:val="24"/>
          <w:szCs w:val="24"/>
        </w:rPr>
        <w:t>hos</w:t>
      </w:r>
      <w:r w:rsidR="005322EC" w:rsidRPr="00F516FF">
        <w:rPr>
          <w:sz w:val="24"/>
          <w:szCs w:val="24"/>
        </w:rPr>
        <w:t xml:space="preserve">ťa. </w:t>
      </w:r>
    </w:p>
    <w:p w14:paraId="7793DEFD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7EDE85EB" w14:textId="77777777" w:rsidR="00FB3422" w:rsidRPr="00F516FF" w:rsidRDefault="00FB3422" w:rsidP="00F516FF">
      <w:pPr>
        <w:pStyle w:val="Odsekzoznamu"/>
        <w:numPr>
          <w:ilvl w:val="0"/>
          <w:numId w:val="35"/>
        </w:numPr>
        <w:spacing w:line="360" w:lineRule="auto"/>
        <w:jc w:val="both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t>Voľba predsedu VK a predsedníctva VK</w:t>
      </w:r>
    </w:p>
    <w:p w14:paraId="39C48BDF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  <w:u w:val="single"/>
        </w:rPr>
        <w:t>Návrh predsedu</w:t>
      </w:r>
      <w:r w:rsidR="00B30CBF">
        <w:rPr>
          <w:sz w:val="24"/>
          <w:szCs w:val="24"/>
          <w:u w:val="single"/>
        </w:rPr>
        <w:t xml:space="preserve"> VK</w:t>
      </w:r>
      <w:r w:rsidRPr="00F516FF">
        <w:rPr>
          <w:sz w:val="24"/>
          <w:szCs w:val="24"/>
          <w:u w:val="single"/>
        </w:rPr>
        <w:t>:</w:t>
      </w:r>
      <w:r w:rsidR="0061090F">
        <w:rPr>
          <w:sz w:val="24"/>
          <w:szCs w:val="24"/>
          <w:u w:val="single"/>
        </w:rPr>
        <w:t xml:space="preserve"> </w:t>
      </w:r>
      <w:r w:rsidR="006D137E" w:rsidRPr="00F516FF">
        <w:rPr>
          <w:sz w:val="24"/>
          <w:szCs w:val="24"/>
        </w:rPr>
        <w:t>Peter Ivanič</w:t>
      </w:r>
    </w:p>
    <w:p w14:paraId="4436BB75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390160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02C2625B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7643F148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  <w:u w:val="single"/>
        </w:rPr>
        <w:t>Návrh predsedníctva</w:t>
      </w:r>
      <w:r w:rsidR="00B30CBF">
        <w:rPr>
          <w:sz w:val="24"/>
          <w:szCs w:val="24"/>
          <w:u w:val="single"/>
        </w:rPr>
        <w:t xml:space="preserve"> VK</w:t>
      </w:r>
      <w:r w:rsidRPr="00F516FF">
        <w:rPr>
          <w:sz w:val="24"/>
          <w:szCs w:val="24"/>
          <w:u w:val="single"/>
        </w:rPr>
        <w:t>:</w:t>
      </w:r>
      <w:r w:rsidR="0061090F">
        <w:rPr>
          <w:sz w:val="24"/>
          <w:szCs w:val="24"/>
          <w:u w:val="single"/>
        </w:rPr>
        <w:t xml:space="preserve"> </w:t>
      </w:r>
      <w:proofErr w:type="spellStart"/>
      <w:r w:rsidR="00B30CBF" w:rsidRPr="00F516FF">
        <w:rPr>
          <w:sz w:val="24"/>
          <w:szCs w:val="24"/>
        </w:rPr>
        <w:t>Petr</w:t>
      </w:r>
      <w:proofErr w:type="spellEnd"/>
      <w:r w:rsidR="0061090F">
        <w:rPr>
          <w:sz w:val="24"/>
          <w:szCs w:val="24"/>
        </w:rPr>
        <w:t xml:space="preserve"> </w:t>
      </w:r>
      <w:proofErr w:type="spellStart"/>
      <w:r w:rsidRPr="00F516FF">
        <w:rPr>
          <w:sz w:val="24"/>
          <w:szCs w:val="24"/>
        </w:rPr>
        <w:t>Horáček</w:t>
      </w:r>
      <w:proofErr w:type="spellEnd"/>
      <w:r w:rsidR="006D137E" w:rsidRPr="00F516FF">
        <w:rPr>
          <w:sz w:val="24"/>
          <w:szCs w:val="24"/>
        </w:rPr>
        <w:t>, Peter Ivanič</w:t>
      </w:r>
    </w:p>
    <w:p w14:paraId="278C4827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390160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4BB8C76D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0AC7707A" w14:textId="77777777" w:rsidR="00FB3422" w:rsidRPr="00F516FF" w:rsidRDefault="00FB3422" w:rsidP="00F516FF">
      <w:pPr>
        <w:pStyle w:val="Odsekzoznamu"/>
        <w:numPr>
          <w:ilvl w:val="0"/>
          <w:numId w:val="35"/>
        </w:numPr>
        <w:spacing w:line="360" w:lineRule="auto"/>
        <w:jc w:val="both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t>Voľba predsedov a členov mandátovej komisie, návrhovej komisie</w:t>
      </w:r>
    </w:p>
    <w:p w14:paraId="20329D90" w14:textId="77777777" w:rsidR="00FB3422" w:rsidRPr="00F516FF" w:rsidRDefault="00FB3422" w:rsidP="00B30CB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  <w:u w:val="single"/>
        </w:rPr>
        <w:t>Návrh Mandátová komisia:</w:t>
      </w:r>
    </w:p>
    <w:p w14:paraId="50D35B5A" w14:textId="77777777" w:rsidR="00FB3422" w:rsidRPr="00F516FF" w:rsidRDefault="00FB3422" w:rsidP="00F516FF">
      <w:pPr>
        <w:spacing w:line="360" w:lineRule="auto"/>
        <w:ind w:left="708" w:firstLine="708"/>
        <w:jc w:val="both"/>
        <w:rPr>
          <w:sz w:val="24"/>
          <w:szCs w:val="24"/>
        </w:rPr>
      </w:pPr>
      <w:r w:rsidRPr="00F516FF">
        <w:rPr>
          <w:sz w:val="24"/>
          <w:szCs w:val="24"/>
        </w:rPr>
        <w:t>Predseda:</w:t>
      </w:r>
      <w:r w:rsidR="00815374" w:rsidRPr="00F516FF">
        <w:rPr>
          <w:sz w:val="24"/>
          <w:szCs w:val="24"/>
        </w:rPr>
        <w:tab/>
      </w:r>
      <w:r w:rsidR="0061090F" w:rsidRPr="00F516FF">
        <w:rPr>
          <w:sz w:val="24"/>
          <w:szCs w:val="24"/>
        </w:rPr>
        <w:t xml:space="preserve">Miroslav </w:t>
      </w:r>
      <w:r w:rsidRPr="00F516FF">
        <w:rPr>
          <w:sz w:val="24"/>
          <w:szCs w:val="24"/>
        </w:rPr>
        <w:t xml:space="preserve">Víťazka </w:t>
      </w:r>
    </w:p>
    <w:p w14:paraId="576474D2" w14:textId="77777777" w:rsidR="006D137E" w:rsidRPr="00F516FF" w:rsidRDefault="006D137E" w:rsidP="00F516FF">
      <w:pPr>
        <w:spacing w:line="360" w:lineRule="auto"/>
        <w:ind w:left="708" w:firstLine="708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Členka: </w:t>
      </w:r>
      <w:r w:rsidR="00815374" w:rsidRPr="00F516FF">
        <w:rPr>
          <w:sz w:val="24"/>
          <w:szCs w:val="24"/>
        </w:rPr>
        <w:tab/>
      </w:r>
      <w:proofErr w:type="spellStart"/>
      <w:r w:rsidR="0061090F" w:rsidRPr="00F516FF">
        <w:rPr>
          <w:sz w:val="24"/>
          <w:szCs w:val="24"/>
        </w:rPr>
        <w:t>Stel</w:t>
      </w:r>
      <w:r w:rsidR="0061090F">
        <w:rPr>
          <w:sz w:val="24"/>
          <w:szCs w:val="24"/>
        </w:rPr>
        <w:t>l</w:t>
      </w:r>
      <w:r w:rsidR="0061090F" w:rsidRPr="00F516FF">
        <w:rPr>
          <w:sz w:val="24"/>
          <w:szCs w:val="24"/>
        </w:rPr>
        <w:t>a</w:t>
      </w:r>
      <w:proofErr w:type="spellEnd"/>
      <w:r w:rsidR="0061090F" w:rsidRPr="00F516FF">
        <w:rPr>
          <w:sz w:val="24"/>
          <w:szCs w:val="24"/>
        </w:rPr>
        <w:t xml:space="preserve"> </w:t>
      </w:r>
      <w:proofErr w:type="spellStart"/>
      <w:r w:rsidRPr="00F516FF">
        <w:rPr>
          <w:sz w:val="24"/>
          <w:szCs w:val="24"/>
        </w:rPr>
        <w:t>Víťazková</w:t>
      </w:r>
      <w:proofErr w:type="spellEnd"/>
      <w:r w:rsidRPr="00F516FF">
        <w:rPr>
          <w:sz w:val="24"/>
          <w:szCs w:val="24"/>
        </w:rPr>
        <w:t xml:space="preserve"> </w:t>
      </w:r>
    </w:p>
    <w:p w14:paraId="43E2700F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390160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60F1CC22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373128A4" w14:textId="77777777" w:rsidR="00FB3422" w:rsidRPr="00F516FF" w:rsidRDefault="00FB3422" w:rsidP="00B30CBF">
      <w:pPr>
        <w:spacing w:line="360" w:lineRule="auto"/>
        <w:jc w:val="both"/>
        <w:rPr>
          <w:sz w:val="24"/>
          <w:szCs w:val="24"/>
          <w:u w:val="single"/>
        </w:rPr>
      </w:pPr>
      <w:r w:rsidRPr="00F516FF">
        <w:rPr>
          <w:sz w:val="24"/>
          <w:szCs w:val="24"/>
          <w:u w:val="single"/>
        </w:rPr>
        <w:t xml:space="preserve">Návrhová komisia: </w:t>
      </w:r>
    </w:p>
    <w:p w14:paraId="73F0F1D1" w14:textId="77777777" w:rsidR="00FB3422" w:rsidRDefault="00FB3422" w:rsidP="00F516FF">
      <w:pPr>
        <w:spacing w:line="360" w:lineRule="auto"/>
        <w:ind w:left="708" w:firstLine="708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Predseda: </w:t>
      </w:r>
      <w:r w:rsidR="00D56651"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>Matej Chren</w:t>
      </w:r>
    </w:p>
    <w:p w14:paraId="7D79E1BF" w14:textId="77777777" w:rsidR="00B30CBF" w:rsidRPr="00F516FF" w:rsidRDefault="00B30CBF" w:rsidP="00F516FF">
      <w:pPr>
        <w:spacing w:line="360" w:lineRule="auto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>Členovia : neboli navrhnutí</w:t>
      </w:r>
    </w:p>
    <w:p w14:paraId="47D66249" w14:textId="77777777" w:rsidR="002E7B81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390160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068554C7" w14:textId="77777777" w:rsidR="002E7B81" w:rsidRPr="00F516FF" w:rsidRDefault="002E7B81" w:rsidP="00F516FF">
      <w:pPr>
        <w:spacing w:line="360" w:lineRule="auto"/>
        <w:jc w:val="both"/>
        <w:rPr>
          <w:b/>
          <w:sz w:val="24"/>
          <w:szCs w:val="24"/>
        </w:rPr>
      </w:pPr>
    </w:p>
    <w:p w14:paraId="441209FE" w14:textId="77777777" w:rsidR="00A328BD" w:rsidRPr="00F516FF" w:rsidRDefault="0061090F" w:rsidP="00F516FF">
      <w:pPr>
        <w:pStyle w:val="Odsekzoznamu"/>
        <w:numPr>
          <w:ilvl w:val="0"/>
          <w:numId w:val="35"/>
        </w:numPr>
        <w:spacing w:line="360" w:lineRule="auto"/>
        <w:jc w:val="both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Voľba skrutátora </w:t>
      </w:r>
      <w:r w:rsidR="00A328BD" w:rsidRPr="00F516FF">
        <w:rPr>
          <w:b/>
          <w:bCs/>
          <w:noProof/>
          <w:sz w:val="24"/>
          <w:szCs w:val="24"/>
        </w:rPr>
        <w:t>, zapisovateľa, overovateľov zápisnice</w:t>
      </w:r>
    </w:p>
    <w:p w14:paraId="03163BDB" w14:textId="77777777" w:rsidR="002256CF" w:rsidRPr="00F516FF" w:rsidRDefault="0049366E" w:rsidP="00F516FF">
      <w:pPr>
        <w:spacing w:line="360" w:lineRule="auto"/>
        <w:jc w:val="both"/>
        <w:rPr>
          <w:sz w:val="24"/>
          <w:szCs w:val="24"/>
          <w:u w:val="single"/>
        </w:rPr>
      </w:pPr>
      <w:r w:rsidRPr="00F516FF">
        <w:rPr>
          <w:b/>
          <w:bCs/>
          <w:noProof/>
          <w:sz w:val="24"/>
          <w:szCs w:val="24"/>
        </w:rPr>
        <w:t>S</w:t>
      </w:r>
      <w:r w:rsidR="002256CF" w:rsidRPr="00F516FF">
        <w:rPr>
          <w:b/>
          <w:bCs/>
          <w:noProof/>
          <w:sz w:val="24"/>
          <w:szCs w:val="24"/>
        </w:rPr>
        <w:t>krutátor</w:t>
      </w:r>
      <w:r w:rsidR="0061090F">
        <w:rPr>
          <w:b/>
          <w:bCs/>
          <w:noProof/>
          <w:sz w:val="24"/>
          <w:szCs w:val="24"/>
        </w:rPr>
        <w:t xml:space="preserve"> </w:t>
      </w:r>
      <w:r w:rsidRPr="00F516FF">
        <w:rPr>
          <w:b/>
          <w:bCs/>
          <w:noProof/>
          <w:sz w:val="24"/>
          <w:szCs w:val="24"/>
        </w:rPr>
        <w:t xml:space="preserve">: </w:t>
      </w:r>
      <w:r w:rsidR="0061090F">
        <w:rPr>
          <w:noProof/>
          <w:sz w:val="24"/>
          <w:szCs w:val="24"/>
        </w:rPr>
        <w:t xml:space="preserve">Milan Špánik ml. </w:t>
      </w:r>
    </w:p>
    <w:p w14:paraId="0702E73A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390160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156D4510" w14:textId="77777777" w:rsidR="002256CF" w:rsidRPr="00B30CBF" w:rsidRDefault="002256CF" w:rsidP="00B30CBF">
      <w:pPr>
        <w:spacing w:line="360" w:lineRule="auto"/>
        <w:jc w:val="both"/>
        <w:rPr>
          <w:b/>
          <w:bCs/>
          <w:noProof/>
          <w:sz w:val="24"/>
          <w:szCs w:val="24"/>
        </w:rPr>
      </w:pPr>
      <w:r w:rsidRPr="00F516FF">
        <w:rPr>
          <w:b/>
          <w:bCs/>
          <w:noProof/>
          <w:sz w:val="24"/>
          <w:szCs w:val="24"/>
        </w:rPr>
        <w:t>Zapisovateľka</w:t>
      </w:r>
      <w:r w:rsidR="00B30CBF">
        <w:rPr>
          <w:b/>
          <w:bCs/>
          <w:noProof/>
          <w:sz w:val="24"/>
          <w:szCs w:val="24"/>
        </w:rPr>
        <w:t xml:space="preserve">: </w:t>
      </w:r>
      <w:r w:rsidR="00392E9B" w:rsidRPr="00F516FF">
        <w:rPr>
          <w:sz w:val="24"/>
          <w:szCs w:val="24"/>
        </w:rPr>
        <w:t xml:space="preserve">Miroslava </w:t>
      </w:r>
      <w:proofErr w:type="spellStart"/>
      <w:r w:rsidR="00392E9B" w:rsidRPr="00F516FF">
        <w:rPr>
          <w:sz w:val="24"/>
          <w:szCs w:val="24"/>
        </w:rPr>
        <w:t>Porubänová</w:t>
      </w:r>
      <w:proofErr w:type="spellEnd"/>
    </w:p>
    <w:p w14:paraId="1BFF28A2" w14:textId="77777777" w:rsidR="002256CF" w:rsidRPr="00F516FF" w:rsidRDefault="002256CF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390160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26C6916D" w14:textId="77777777" w:rsidR="00D12F8C" w:rsidRPr="00F516FF" w:rsidRDefault="00D12F8C" w:rsidP="00F516FF">
      <w:pPr>
        <w:spacing w:line="360" w:lineRule="auto"/>
        <w:jc w:val="both"/>
        <w:rPr>
          <w:sz w:val="24"/>
          <w:szCs w:val="24"/>
        </w:rPr>
      </w:pPr>
    </w:p>
    <w:p w14:paraId="2AC5D821" w14:textId="77777777" w:rsidR="002256CF" w:rsidRPr="00F516FF" w:rsidRDefault="0049366E" w:rsidP="00B30CBF">
      <w:pPr>
        <w:spacing w:line="360" w:lineRule="auto"/>
        <w:jc w:val="both"/>
        <w:rPr>
          <w:sz w:val="24"/>
          <w:szCs w:val="24"/>
        </w:rPr>
      </w:pPr>
      <w:r w:rsidRPr="00F516FF">
        <w:rPr>
          <w:b/>
          <w:bCs/>
          <w:noProof/>
          <w:sz w:val="24"/>
          <w:szCs w:val="24"/>
        </w:rPr>
        <w:t>O</w:t>
      </w:r>
      <w:r w:rsidR="002256CF" w:rsidRPr="00F516FF">
        <w:rPr>
          <w:b/>
          <w:bCs/>
          <w:noProof/>
          <w:sz w:val="24"/>
          <w:szCs w:val="24"/>
        </w:rPr>
        <w:t>verovate</w:t>
      </w:r>
      <w:r w:rsidRPr="00F516FF">
        <w:rPr>
          <w:b/>
          <w:bCs/>
          <w:noProof/>
          <w:sz w:val="24"/>
          <w:szCs w:val="24"/>
        </w:rPr>
        <w:t>lia</w:t>
      </w:r>
      <w:r w:rsidR="002256CF" w:rsidRPr="00F516FF">
        <w:rPr>
          <w:b/>
          <w:bCs/>
          <w:noProof/>
          <w:sz w:val="24"/>
          <w:szCs w:val="24"/>
        </w:rPr>
        <w:t xml:space="preserve"> zápisnice</w:t>
      </w:r>
      <w:r w:rsidRPr="00F516FF">
        <w:rPr>
          <w:b/>
          <w:bCs/>
          <w:noProof/>
          <w:sz w:val="24"/>
          <w:szCs w:val="24"/>
        </w:rPr>
        <w:t>:</w:t>
      </w:r>
      <w:r w:rsidR="002256CF" w:rsidRPr="00F516FF">
        <w:rPr>
          <w:sz w:val="24"/>
          <w:szCs w:val="24"/>
        </w:rPr>
        <w:t xml:space="preserve"> </w:t>
      </w:r>
      <w:proofErr w:type="spellStart"/>
      <w:r w:rsidR="002256CF" w:rsidRPr="00F516FF">
        <w:rPr>
          <w:sz w:val="24"/>
          <w:szCs w:val="24"/>
        </w:rPr>
        <w:t>Petr</w:t>
      </w:r>
      <w:proofErr w:type="spellEnd"/>
      <w:r w:rsidR="002256CF" w:rsidRPr="00F516FF">
        <w:rPr>
          <w:sz w:val="24"/>
          <w:szCs w:val="24"/>
        </w:rPr>
        <w:t xml:space="preserve"> </w:t>
      </w:r>
      <w:r w:rsidR="0061090F">
        <w:rPr>
          <w:sz w:val="24"/>
          <w:szCs w:val="24"/>
        </w:rPr>
        <w:t xml:space="preserve"> </w:t>
      </w:r>
      <w:proofErr w:type="spellStart"/>
      <w:r w:rsidR="0061090F">
        <w:rPr>
          <w:sz w:val="24"/>
          <w:szCs w:val="24"/>
        </w:rPr>
        <w:t>Horáček</w:t>
      </w:r>
      <w:proofErr w:type="spellEnd"/>
      <w:r w:rsidR="0061090F">
        <w:rPr>
          <w:sz w:val="24"/>
          <w:szCs w:val="24"/>
        </w:rPr>
        <w:t>, Martin Šrá</w:t>
      </w:r>
      <w:r w:rsidR="002256CF" w:rsidRPr="00F516FF">
        <w:rPr>
          <w:sz w:val="24"/>
          <w:szCs w:val="24"/>
        </w:rPr>
        <w:t>mka</w:t>
      </w:r>
    </w:p>
    <w:p w14:paraId="03013DCD" w14:textId="77777777" w:rsidR="002256CF" w:rsidRPr="00F516FF" w:rsidRDefault="002256CF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390160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61AC8819" w14:textId="77777777" w:rsidR="002256CF" w:rsidRDefault="002256CF" w:rsidP="00F516FF">
      <w:pPr>
        <w:spacing w:line="360" w:lineRule="auto"/>
        <w:jc w:val="both"/>
        <w:rPr>
          <w:sz w:val="24"/>
          <w:szCs w:val="24"/>
        </w:rPr>
      </w:pPr>
    </w:p>
    <w:p w14:paraId="32EE0622" w14:textId="77777777" w:rsidR="0061090F" w:rsidRPr="00F516FF" w:rsidRDefault="0061090F" w:rsidP="00F516FF">
      <w:pPr>
        <w:spacing w:line="360" w:lineRule="auto"/>
        <w:jc w:val="both"/>
        <w:rPr>
          <w:sz w:val="24"/>
          <w:szCs w:val="24"/>
        </w:rPr>
      </w:pPr>
    </w:p>
    <w:p w14:paraId="706E0D62" w14:textId="77777777" w:rsidR="00FB3422" w:rsidRPr="00F516FF" w:rsidRDefault="00FB3422" w:rsidP="00F516FF">
      <w:pPr>
        <w:pStyle w:val="Odsekzoznamu"/>
        <w:numPr>
          <w:ilvl w:val="0"/>
          <w:numId w:val="35"/>
        </w:numPr>
        <w:spacing w:line="360" w:lineRule="auto"/>
        <w:jc w:val="both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lastRenderedPageBreak/>
        <w:t>Správa mandátovej komisie</w:t>
      </w:r>
    </w:p>
    <w:p w14:paraId="490449EF" w14:textId="77777777" w:rsidR="00FB3422" w:rsidRPr="00F516FF" w:rsidRDefault="00FB3422" w:rsidP="00F516FF">
      <w:pPr>
        <w:spacing w:line="360" w:lineRule="auto"/>
        <w:jc w:val="both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t xml:space="preserve">Celkový počet </w:t>
      </w:r>
      <w:r w:rsidR="00B30CBF">
        <w:rPr>
          <w:b/>
          <w:sz w:val="24"/>
          <w:szCs w:val="24"/>
        </w:rPr>
        <w:t xml:space="preserve">možných hlasov </w:t>
      </w:r>
      <w:r w:rsidRPr="00F516FF">
        <w:rPr>
          <w:b/>
          <w:sz w:val="24"/>
          <w:szCs w:val="24"/>
        </w:rPr>
        <w:t>sekcie TŠ:</w:t>
      </w:r>
      <w:r w:rsidR="00184BEE" w:rsidRPr="00F516FF">
        <w:rPr>
          <w:noProof/>
          <w:color w:val="auto"/>
          <w:sz w:val="24"/>
          <w:szCs w:val="24"/>
        </w:rPr>
        <w:t>2963</w:t>
      </w:r>
    </w:p>
    <w:p w14:paraId="44952DDD" w14:textId="77777777" w:rsidR="00184BEE" w:rsidRPr="00F516FF" w:rsidRDefault="00B30CBF" w:rsidP="00F516FF">
      <w:pPr>
        <w:spacing w:line="360" w:lineRule="auto"/>
        <w:jc w:val="both"/>
        <w:rPr>
          <w:noProof/>
          <w:color w:val="auto"/>
          <w:sz w:val="24"/>
          <w:szCs w:val="24"/>
        </w:rPr>
      </w:pPr>
      <w:r>
        <w:rPr>
          <w:b/>
          <w:bCs/>
          <w:noProof/>
          <w:color w:val="auto"/>
          <w:sz w:val="24"/>
          <w:szCs w:val="24"/>
        </w:rPr>
        <w:t>Nadpolovičná väčšina</w:t>
      </w:r>
      <w:r w:rsidR="00184BEE" w:rsidRPr="00F516FF">
        <w:rPr>
          <w:b/>
          <w:bCs/>
          <w:noProof/>
          <w:color w:val="auto"/>
          <w:sz w:val="24"/>
          <w:szCs w:val="24"/>
        </w:rPr>
        <w:t xml:space="preserve"> možných hlasov</w:t>
      </w:r>
      <w:r w:rsidR="00BD67D8">
        <w:rPr>
          <w:b/>
          <w:bCs/>
          <w:noProof/>
          <w:color w:val="auto"/>
          <w:sz w:val="24"/>
          <w:szCs w:val="24"/>
        </w:rPr>
        <w:t>:</w:t>
      </w:r>
      <w:r w:rsidR="00184BEE" w:rsidRPr="00F516FF">
        <w:rPr>
          <w:noProof/>
          <w:color w:val="auto"/>
          <w:sz w:val="24"/>
          <w:szCs w:val="24"/>
        </w:rPr>
        <w:t xml:space="preserve"> 148</w:t>
      </w:r>
      <w:r>
        <w:rPr>
          <w:noProof/>
          <w:color w:val="auto"/>
          <w:sz w:val="24"/>
          <w:szCs w:val="24"/>
        </w:rPr>
        <w:t xml:space="preserve">2 </w:t>
      </w:r>
    </w:p>
    <w:p w14:paraId="2A0D6189" w14:textId="77777777" w:rsidR="00184BEE" w:rsidRPr="00F516FF" w:rsidRDefault="00BD67D8" w:rsidP="00F516FF">
      <w:pPr>
        <w:spacing w:line="360" w:lineRule="auto"/>
        <w:jc w:val="both"/>
        <w:rPr>
          <w:noProof/>
          <w:color w:val="auto"/>
          <w:sz w:val="24"/>
          <w:szCs w:val="24"/>
        </w:rPr>
      </w:pPr>
      <w:r>
        <w:rPr>
          <w:b/>
          <w:bCs/>
          <w:noProof/>
          <w:color w:val="auto"/>
          <w:sz w:val="24"/>
          <w:szCs w:val="24"/>
        </w:rPr>
        <w:t>Počet</w:t>
      </w:r>
      <w:r w:rsidR="00184BEE" w:rsidRPr="00F516FF">
        <w:rPr>
          <w:b/>
          <w:bCs/>
          <w:noProof/>
          <w:color w:val="auto"/>
          <w:sz w:val="24"/>
          <w:szCs w:val="24"/>
        </w:rPr>
        <w:t xml:space="preserve"> prítomných hlasov</w:t>
      </w:r>
      <w:r>
        <w:rPr>
          <w:b/>
          <w:bCs/>
          <w:noProof/>
          <w:color w:val="auto"/>
          <w:sz w:val="24"/>
          <w:szCs w:val="24"/>
        </w:rPr>
        <w:t>:</w:t>
      </w:r>
      <w:r w:rsidR="00184BEE" w:rsidRPr="00F516FF">
        <w:rPr>
          <w:noProof/>
          <w:color w:val="auto"/>
          <w:sz w:val="24"/>
          <w:szCs w:val="24"/>
        </w:rPr>
        <w:t xml:space="preserve"> 1950</w:t>
      </w:r>
    </w:p>
    <w:p w14:paraId="5E638DF9" w14:textId="77777777" w:rsidR="00184BEE" w:rsidRPr="00F516FF" w:rsidRDefault="00BD67D8" w:rsidP="00F516FF">
      <w:pPr>
        <w:spacing w:line="360" w:lineRule="auto"/>
        <w:jc w:val="both"/>
        <w:rPr>
          <w:noProof/>
          <w:color w:val="auto"/>
          <w:sz w:val="24"/>
          <w:szCs w:val="24"/>
        </w:rPr>
      </w:pPr>
      <w:r>
        <w:rPr>
          <w:b/>
          <w:bCs/>
          <w:noProof/>
          <w:color w:val="auto"/>
          <w:sz w:val="24"/>
          <w:szCs w:val="24"/>
        </w:rPr>
        <w:t>Nadpolovičná väčšina</w:t>
      </w:r>
      <w:r w:rsidR="00184BEE" w:rsidRPr="00F516FF">
        <w:rPr>
          <w:b/>
          <w:bCs/>
          <w:noProof/>
          <w:color w:val="auto"/>
          <w:sz w:val="24"/>
          <w:szCs w:val="24"/>
        </w:rPr>
        <w:t xml:space="preserve"> prítomných</w:t>
      </w:r>
      <w:r>
        <w:rPr>
          <w:b/>
          <w:bCs/>
          <w:noProof/>
          <w:color w:val="auto"/>
          <w:sz w:val="24"/>
          <w:szCs w:val="24"/>
        </w:rPr>
        <w:t xml:space="preserve"> hlasov</w:t>
      </w:r>
      <w:r w:rsidR="00184BEE" w:rsidRPr="00F516FF">
        <w:rPr>
          <w:b/>
          <w:bCs/>
          <w:noProof/>
          <w:color w:val="auto"/>
          <w:sz w:val="24"/>
          <w:szCs w:val="24"/>
        </w:rPr>
        <w:t>:</w:t>
      </w:r>
      <w:r w:rsidR="00184BEE" w:rsidRPr="00F516FF">
        <w:rPr>
          <w:noProof/>
          <w:color w:val="auto"/>
          <w:sz w:val="24"/>
          <w:szCs w:val="24"/>
        </w:rPr>
        <w:t xml:space="preserve"> 97</w:t>
      </w:r>
      <w:r>
        <w:rPr>
          <w:noProof/>
          <w:color w:val="auto"/>
          <w:sz w:val="24"/>
          <w:szCs w:val="24"/>
        </w:rPr>
        <w:t>6</w:t>
      </w:r>
    </w:p>
    <w:p w14:paraId="2C4A750E" w14:textId="77777777" w:rsidR="00184BEE" w:rsidRPr="00F516FF" w:rsidRDefault="00184BEE" w:rsidP="00F516FF">
      <w:pPr>
        <w:spacing w:line="360" w:lineRule="auto"/>
        <w:jc w:val="both"/>
        <w:rPr>
          <w:noProof/>
          <w:color w:val="auto"/>
          <w:sz w:val="24"/>
          <w:szCs w:val="24"/>
        </w:rPr>
      </w:pPr>
      <w:r w:rsidRPr="00F516FF">
        <w:rPr>
          <w:b/>
          <w:bCs/>
          <w:noProof/>
          <w:color w:val="auto"/>
          <w:sz w:val="24"/>
          <w:szCs w:val="24"/>
        </w:rPr>
        <w:t>2/3</w:t>
      </w:r>
      <w:r w:rsidR="00BD67D8">
        <w:rPr>
          <w:b/>
          <w:bCs/>
          <w:noProof/>
          <w:color w:val="auto"/>
          <w:sz w:val="24"/>
          <w:szCs w:val="24"/>
        </w:rPr>
        <w:t xml:space="preserve"> väčšina </w:t>
      </w:r>
      <w:r w:rsidR="00BD67D8" w:rsidRPr="00F516FF">
        <w:rPr>
          <w:b/>
          <w:bCs/>
          <w:noProof/>
          <w:color w:val="auto"/>
          <w:sz w:val="24"/>
          <w:szCs w:val="24"/>
        </w:rPr>
        <w:t>prítomných</w:t>
      </w:r>
      <w:r w:rsidR="00BD67D8">
        <w:rPr>
          <w:b/>
          <w:bCs/>
          <w:noProof/>
          <w:color w:val="auto"/>
          <w:sz w:val="24"/>
          <w:szCs w:val="24"/>
        </w:rPr>
        <w:t xml:space="preserve"> hlasov</w:t>
      </w:r>
      <w:r w:rsidRPr="00F516FF">
        <w:rPr>
          <w:b/>
          <w:bCs/>
          <w:noProof/>
          <w:color w:val="auto"/>
          <w:sz w:val="24"/>
          <w:szCs w:val="24"/>
        </w:rPr>
        <w:t>:</w:t>
      </w:r>
      <w:r w:rsidRPr="00F516FF">
        <w:rPr>
          <w:noProof/>
          <w:color w:val="auto"/>
          <w:sz w:val="24"/>
          <w:szCs w:val="24"/>
        </w:rPr>
        <w:t xml:space="preserve"> 1300 členov</w:t>
      </w:r>
    </w:p>
    <w:p w14:paraId="3F796DA2" w14:textId="77777777" w:rsidR="00FB3422" w:rsidRPr="00F516FF" w:rsidRDefault="00A328BD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>01.06.2023</w:t>
      </w:r>
      <w:r w:rsidR="00FB3422" w:rsidRPr="00F516FF">
        <w:rPr>
          <w:sz w:val="24"/>
          <w:szCs w:val="24"/>
        </w:rPr>
        <w:t xml:space="preserve"> o</w:t>
      </w:r>
      <w:r w:rsidR="00184BEE" w:rsidRPr="00F516FF">
        <w:rPr>
          <w:sz w:val="24"/>
          <w:szCs w:val="24"/>
        </w:rPr>
        <w:t> 13:10</w:t>
      </w:r>
      <w:r w:rsidR="0061090F">
        <w:rPr>
          <w:sz w:val="24"/>
          <w:szCs w:val="24"/>
        </w:rPr>
        <w:t xml:space="preserve"> </w:t>
      </w:r>
      <w:r w:rsidR="00FB3422" w:rsidRPr="00F516FF">
        <w:rPr>
          <w:sz w:val="24"/>
          <w:szCs w:val="24"/>
        </w:rPr>
        <w:t xml:space="preserve">došlo k zrátaniu hlasov </w:t>
      </w:r>
      <w:r w:rsidR="00BD67D8" w:rsidRPr="00F516FF">
        <w:rPr>
          <w:sz w:val="24"/>
          <w:szCs w:val="24"/>
        </w:rPr>
        <w:t>skrutátorom</w:t>
      </w:r>
      <w:r w:rsidR="0061090F">
        <w:rPr>
          <w:sz w:val="24"/>
          <w:szCs w:val="24"/>
        </w:rPr>
        <w:t xml:space="preserve"> </w:t>
      </w:r>
      <w:r w:rsidR="00FB3422" w:rsidRPr="00F516FF">
        <w:rPr>
          <w:sz w:val="24"/>
          <w:szCs w:val="24"/>
        </w:rPr>
        <w:t xml:space="preserve">pre overenie </w:t>
      </w:r>
      <w:r w:rsidR="00BD67D8">
        <w:rPr>
          <w:sz w:val="24"/>
          <w:szCs w:val="24"/>
        </w:rPr>
        <w:t>počtu prítomných hlasov.</w:t>
      </w:r>
    </w:p>
    <w:p w14:paraId="306FA7A2" w14:textId="77777777" w:rsidR="00FB3422" w:rsidRPr="00BD67D8" w:rsidRDefault="00FB3422" w:rsidP="00F516FF">
      <w:pPr>
        <w:spacing w:line="360" w:lineRule="auto"/>
        <w:jc w:val="both"/>
        <w:rPr>
          <w:iCs/>
          <w:sz w:val="24"/>
          <w:szCs w:val="24"/>
        </w:rPr>
      </w:pPr>
      <w:r w:rsidRPr="00BD67D8">
        <w:rPr>
          <w:iCs/>
          <w:sz w:val="24"/>
          <w:szCs w:val="24"/>
        </w:rPr>
        <w:t>Výročná konferencia sekcie TŠ SZTŠ je  uznášania schopná.</w:t>
      </w:r>
    </w:p>
    <w:p w14:paraId="467ECC24" w14:textId="77777777" w:rsidR="00FB3422" w:rsidRPr="00F516FF" w:rsidRDefault="00FB3422" w:rsidP="00F516FF">
      <w:pPr>
        <w:spacing w:line="360" w:lineRule="auto"/>
        <w:jc w:val="both"/>
        <w:rPr>
          <w:i/>
          <w:sz w:val="24"/>
          <w:szCs w:val="24"/>
        </w:rPr>
      </w:pPr>
    </w:p>
    <w:p w14:paraId="096A5633" w14:textId="77777777" w:rsidR="00FB3422" w:rsidRPr="00BD67D8" w:rsidRDefault="00FB3422" w:rsidP="00F516FF">
      <w:pPr>
        <w:pStyle w:val="Odsekzoznamu"/>
        <w:numPr>
          <w:ilvl w:val="0"/>
          <w:numId w:val="35"/>
        </w:numPr>
        <w:spacing w:line="360" w:lineRule="auto"/>
        <w:jc w:val="both"/>
        <w:rPr>
          <w:b/>
          <w:sz w:val="24"/>
          <w:szCs w:val="24"/>
        </w:rPr>
      </w:pPr>
      <w:r w:rsidRPr="00BD67D8">
        <w:rPr>
          <w:b/>
          <w:sz w:val="24"/>
          <w:szCs w:val="24"/>
        </w:rPr>
        <w:t>Schválenie programu rokovania</w:t>
      </w:r>
    </w:p>
    <w:p w14:paraId="4F79A331" w14:textId="0C8966E4" w:rsidR="00B34594" w:rsidRPr="00BD67D8" w:rsidRDefault="00FB3422" w:rsidP="00F516FF">
      <w:pPr>
        <w:spacing w:line="360" w:lineRule="auto"/>
        <w:jc w:val="both"/>
        <w:rPr>
          <w:sz w:val="24"/>
          <w:szCs w:val="24"/>
        </w:rPr>
      </w:pPr>
      <w:r w:rsidRPr="00BD67D8">
        <w:rPr>
          <w:sz w:val="24"/>
          <w:szCs w:val="24"/>
        </w:rPr>
        <w:t xml:space="preserve">Program rokovania sekcie Tanečný šport (ďalej „TŠ“) </w:t>
      </w:r>
      <w:r w:rsidR="005B330E" w:rsidRPr="00BD67D8">
        <w:rPr>
          <w:sz w:val="24"/>
          <w:szCs w:val="24"/>
        </w:rPr>
        <w:t xml:space="preserve">bol pozmenený o návrh pána Martina </w:t>
      </w:r>
      <w:proofErr w:type="spellStart"/>
      <w:r w:rsidR="005B330E" w:rsidRPr="00BD67D8">
        <w:rPr>
          <w:sz w:val="24"/>
          <w:szCs w:val="24"/>
        </w:rPr>
        <w:t>Šrámku</w:t>
      </w:r>
      <w:proofErr w:type="spellEnd"/>
      <w:r w:rsidR="005B330E" w:rsidRPr="00BD67D8">
        <w:rPr>
          <w:sz w:val="24"/>
          <w:szCs w:val="24"/>
        </w:rPr>
        <w:t xml:space="preserve"> rozdeliť diskusiu a hlasovanie </w:t>
      </w:r>
      <w:r w:rsidR="00CF127D" w:rsidRPr="00BD67D8">
        <w:rPr>
          <w:sz w:val="24"/>
          <w:szCs w:val="24"/>
        </w:rPr>
        <w:t xml:space="preserve">o </w:t>
      </w:r>
      <w:r w:rsidR="005B330E" w:rsidRPr="00BD67D8">
        <w:rPr>
          <w:sz w:val="24"/>
          <w:szCs w:val="24"/>
        </w:rPr>
        <w:t>bod</w:t>
      </w:r>
      <w:r w:rsidR="00CF127D" w:rsidRPr="00BD67D8">
        <w:rPr>
          <w:sz w:val="24"/>
          <w:szCs w:val="24"/>
        </w:rPr>
        <w:t>e</w:t>
      </w:r>
      <w:r w:rsidR="005B330E" w:rsidRPr="00BD67D8">
        <w:rPr>
          <w:sz w:val="24"/>
          <w:szCs w:val="24"/>
        </w:rPr>
        <w:t xml:space="preserve"> číslo 8</w:t>
      </w:r>
      <w:r w:rsidR="0061090F">
        <w:rPr>
          <w:sz w:val="24"/>
          <w:szCs w:val="24"/>
        </w:rPr>
        <w:t xml:space="preserve"> </w:t>
      </w:r>
      <w:r w:rsidR="00354667" w:rsidRPr="00BD67D8">
        <w:rPr>
          <w:sz w:val="24"/>
          <w:szCs w:val="24"/>
        </w:rPr>
        <w:t>programu</w:t>
      </w:r>
      <w:r w:rsidR="00CF127D" w:rsidRPr="00BD67D8">
        <w:rPr>
          <w:sz w:val="24"/>
          <w:szCs w:val="24"/>
        </w:rPr>
        <w:t xml:space="preserve"> nasledovne</w:t>
      </w:r>
      <w:r w:rsidR="005831DC">
        <w:rPr>
          <w:sz w:val="24"/>
          <w:szCs w:val="24"/>
        </w:rPr>
        <w:t xml:space="preserve"> (</w:t>
      </w:r>
      <w:r w:rsidR="005831DC">
        <w:rPr>
          <w:sz w:val="24"/>
          <w:szCs w:val="24"/>
        </w:rPr>
        <w:t>z dôvodu, že nebol predložený Plán činnosti sekcie</w:t>
      </w:r>
      <w:r w:rsidR="005831DC">
        <w:rPr>
          <w:sz w:val="24"/>
          <w:szCs w:val="24"/>
        </w:rPr>
        <w:t xml:space="preserve"> TŠ)</w:t>
      </w:r>
      <w:r w:rsidR="00CF127D" w:rsidRPr="00BD67D8">
        <w:rPr>
          <w:sz w:val="24"/>
          <w:szCs w:val="24"/>
        </w:rPr>
        <w:t>:</w:t>
      </w:r>
    </w:p>
    <w:p w14:paraId="08765F47" w14:textId="77777777" w:rsidR="00B34594" w:rsidRPr="00BD67D8" w:rsidRDefault="00CF127D" w:rsidP="00F516FF">
      <w:pPr>
        <w:pStyle w:val="Odsekzoznamu"/>
        <w:numPr>
          <w:ilvl w:val="0"/>
          <w:numId w:val="39"/>
        </w:numPr>
        <w:spacing w:line="360" w:lineRule="auto"/>
        <w:jc w:val="both"/>
        <w:rPr>
          <w:noProof/>
          <w:sz w:val="24"/>
          <w:szCs w:val="24"/>
        </w:rPr>
      </w:pPr>
      <w:r w:rsidRPr="00BD67D8">
        <w:rPr>
          <w:noProof/>
          <w:sz w:val="24"/>
          <w:szCs w:val="24"/>
        </w:rPr>
        <w:t>s</w:t>
      </w:r>
      <w:r w:rsidR="005B330E" w:rsidRPr="00BD67D8">
        <w:rPr>
          <w:noProof/>
          <w:sz w:val="24"/>
          <w:szCs w:val="24"/>
        </w:rPr>
        <w:t>chválenie návrhu rozpočtu na rok 2023</w:t>
      </w:r>
    </w:p>
    <w:p w14:paraId="4031DD6A" w14:textId="77777777" w:rsidR="00BD67D8" w:rsidRPr="00BD67D8" w:rsidRDefault="005B330E" w:rsidP="00BD67D8">
      <w:pPr>
        <w:pStyle w:val="Odsekzoznamu"/>
        <w:numPr>
          <w:ilvl w:val="0"/>
          <w:numId w:val="39"/>
        </w:numPr>
        <w:spacing w:line="360" w:lineRule="auto"/>
        <w:jc w:val="both"/>
        <w:rPr>
          <w:noProof/>
          <w:sz w:val="24"/>
          <w:szCs w:val="24"/>
        </w:rPr>
      </w:pPr>
      <w:r w:rsidRPr="00BD67D8">
        <w:rPr>
          <w:noProof/>
          <w:sz w:val="24"/>
          <w:szCs w:val="24"/>
        </w:rPr>
        <w:t>plán činnosti sekcie tanečného športu na rok 2023</w:t>
      </w:r>
    </w:p>
    <w:p w14:paraId="5408154E" w14:textId="77777777" w:rsidR="00B66BCF" w:rsidRDefault="00FB3422" w:rsidP="00F516FF">
      <w:pPr>
        <w:spacing w:line="360" w:lineRule="auto"/>
        <w:jc w:val="both"/>
        <w:rPr>
          <w:sz w:val="24"/>
          <w:szCs w:val="24"/>
        </w:rPr>
      </w:pPr>
      <w:r w:rsidRPr="00BD67D8">
        <w:rPr>
          <w:sz w:val="24"/>
          <w:szCs w:val="24"/>
        </w:rPr>
        <w:t xml:space="preserve">Výsledok hlasovania: </w:t>
      </w:r>
      <w:r w:rsidRPr="00BD67D8">
        <w:rPr>
          <w:sz w:val="24"/>
          <w:szCs w:val="24"/>
        </w:rPr>
        <w:tab/>
      </w:r>
      <w:r w:rsidRPr="00BD67D8">
        <w:rPr>
          <w:sz w:val="24"/>
          <w:szCs w:val="24"/>
        </w:rPr>
        <w:tab/>
        <w:t>za:</w:t>
      </w:r>
      <w:r w:rsidR="00BD67D8">
        <w:rPr>
          <w:sz w:val="24"/>
          <w:szCs w:val="24"/>
        </w:rPr>
        <w:t>1950</w:t>
      </w:r>
      <w:r w:rsidRPr="00BD67D8">
        <w:rPr>
          <w:sz w:val="24"/>
          <w:szCs w:val="24"/>
        </w:rPr>
        <w:t xml:space="preserve"> proti: 0 zdržal: 0</w:t>
      </w:r>
    </w:p>
    <w:p w14:paraId="55263D75" w14:textId="77777777" w:rsidR="00BD67D8" w:rsidRPr="00F516FF" w:rsidRDefault="00BD67D8" w:rsidP="00F516F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VK sekcie TŠ SZTŠ bol schválený.</w:t>
      </w:r>
    </w:p>
    <w:p w14:paraId="37108F77" w14:textId="77777777" w:rsidR="00B66BCF" w:rsidRPr="00F516FF" w:rsidRDefault="00B66BCF" w:rsidP="00F516FF">
      <w:pPr>
        <w:spacing w:line="360" w:lineRule="auto"/>
        <w:jc w:val="both"/>
        <w:rPr>
          <w:sz w:val="24"/>
          <w:szCs w:val="24"/>
        </w:rPr>
      </w:pPr>
    </w:p>
    <w:p w14:paraId="115C9988" w14:textId="77777777" w:rsidR="00FB3422" w:rsidRPr="00F516FF" w:rsidRDefault="00FB3422" w:rsidP="00F516FF">
      <w:pPr>
        <w:pStyle w:val="Odsekzoznamu"/>
        <w:numPr>
          <w:ilvl w:val="0"/>
          <w:numId w:val="33"/>
        </w:numPr>
        <w:spacing w:line="360" w:lineRule="auto"/>
        <w:jc w:val="both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t>Výročná správa sekcie tanečného športu 202</w:t>
      </w:r>
      <w:r w:rsidR="00A328BD" w:rsidRPr="00F516FF">
        <w:rPr>
          <w:b/>
          <w:sz w:val="24"/>
          <w:szCs w:val="24"/>
        </w:rPr>
        <w:t>2</w:t>
      </w:r>
    </w:p>
    <w:p w14:paraId="287AACF5" w14:textId="77777777" w:rsidR="00A328BD" w:rsidRPr="00F516FF" w:rsidRDefault="00000000" w:rsidP="00F516FF">
      <w:pPr>
        <w:spacing w:line="360" w:lineRule="auto"/>
        <w:jc w:val="both"/>
        <w:rPr>
          <w:sz w:val="24"/>
          <w:szCs w:val="24"/>
        </w:rPr>
      </w:pPr>
      <w:hyperlink r:id="rId10" w:history="1">
        <w:r w:rsidR="00A328BD" w:rsidRPr="00F516FF">
          <w:rPr>
            <w:color w:val="0000FF"/>
            <w:sz w:val="24"/>
            <w:szCs w:val="24"/>
            <w:u w:val="single"/>
          </w:rPr>
          <w:t>20230531_vyrocna-sprava-za-rok-2022.pdf (szts.sk)</w:t>
        </w:r>
      </w:hyperlink>
    </w:p>
    <w:p w14:paraId="0549EF7A" w14:textId="77777777" w:rsidR="00C11514" w:rsidRPr="00F516FF" w:rsidRDefault="00BD67D8" w:rsidP="00F516FF">
      <w:pPr>
        <w:spacing w:line="360" w:lineRule="auto"/>
        <w:jc w:val="both"/>
        <w:rPr>
          <w:color w:val="FF0000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Peter Ivanič </w:t>
      </w:r>
      <w:r w:rsidR="0061090F">
        <w:rPr>
          <w:color w:val="auto"/>
          <w:sz w:val="24"/>
          <w:szCs w:val="24"/>
        </w:rPr>
        <w:t>poinformoval o činnosti a aktivitách</w:t>
      </w:r>
      <w:r w:rsidR="00297890" w:rsidRPr="00F516FF">
        <w:rPr>
          <w:color w:val="auto"/>
          <w:sz w:val="24"/>
          <w:szCs w:val="24"/>
        </w:rPr>
        <w:t xml:space="preserve"> za</w:t>
      </w:r>
      <w:r w:rsidR="0061090F">
        <w:rPr>
          <w:color w:val="auto"/>
          <w:sz w:val="24"/>
          <w:szCs w:val="24"/>
        </w:rPr>
        <w:t xml:space="preserve"> </w:t>
      </w:r>
      <w:r w:rsidR="00297890" w:rsidRPr="00F516FF">
        <w:rPr>
          <w:color w:val="auto"/>
          <w:sz w:val="24"/>
          <w:szCs w:val="24"/>
        </w:rPr>
        <w:t>rok 2022</w:t>
      </w:r>
      <w:r>
        <w:rPr>
          <w:color w:val="auto"/>
          <w:sz w:val="24"/>
          <w:szCs w:val="24"/>
        </w:rPr>
        <w:t xml:space="preserve">, </w:t>
      </w:r>
      <w:r w:rsidR="00BA4672" w:rsidRPr="00F516FF">
        <w:rPr>
          <w:color w:val="auto"/>
          <w:sz w:val="24"/>
          <w:szCs w:val="24"/>
        </w:rPr>
        <w:t>predstavil</w:t>
      </w:r>
      <w:r w:rsidR="00F516FF" w:rsidRPr="00F516FF">
        <w:rPr>
          <w:color w:val="auto"/>
          <w:sz w:val="24"/>
          <w:szCs w:val="24"/>
        </w:rPr>
        <w:t xml:space="preserve"> očakávané</w:t>
      </w:r>
      <w:r w:rsidR="00BA4672" w:rsidRPr="00F516FF">
        <w:rPr>
          <w:color w:val="auto"/>
          <w:sz w:val="24"/>
          <w:szCs w:val="24"/>
        </w:rPr>
        <w:t xml:space="preserve"> aktivity zväzu a sekcie TŠ</w:t>
      </w:r>
      <w:r w:rsidR="00F516FF" w:rsidRPr="00F516FF">
        <w:rPr>
          <w:color w:val="auto"/>
          <w:sz w:val="24"/>
          <w:szCs w:val="24"/>
        </w:rPr>
        <w:t xml:space="preserve"> na medzinárodnej úrovni,</w:t>
      </w:r>
      <w:r w:rsidR="0061090F">
        <w:rPr>
          <w:color w:val="auto"/>
          <w:sz w:val="24"/>
          <w:szCs w:val="24"/>
        </w:rPr>
        <w:t xml:space="preserve"> </w:t>
      </w:r>
      <w:r w:rsidR="00252BA4" w:rsidRPr="00F516FF">
        <w:rPr>
          <w:color w:val="auto"/>
          <w:sz w:val="24"/>
          <w:szCs w:val="24"/>
        </w:rPr>
        <w:t xml:space="preserve">konkrétne: </w:t>
      </w:r>
    </w:p>
    <w:p w14:paraId="0074BED7" w14:textId="77777777" w:rsidR="00BA4672" w:rsidRPr="00F516FF" w:rsidRDefault="00BA4672" w:rsidP="00F516FF">
      <w:pPr>
        <w:pStyle w:val="Odsekzoznamu"/>
        <w:numPr>
          <w:ilvl w:val="0"/>
          <w:numId w:val="37"/>
        </w:num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M</w:t>
      </w:r>
      <w:r w:rsidR="00DB5054" w:rsidRPr="00F516FF">
        <w:rPr>
          <w:color w:val="auto"/>
          <w:sz w:val="24"/>
          <w:szCs w:val="24"/>
        </w:rPr>
        <w:t xml:space="preserve">ajstrovstvá Európy 10 tancov mládež, Košice </w:t>
      </w:r>
      <w:proofErr w:type="spellStart"/>
      <w:r w:rsidR="00DB5054" w:rsidRPr="00F516FF">
        <w:rPr>
          <w:color w:val="auto"/>
          <w:sz w:val="24"/>
          <w:szCs w:val="24"/>
        </w:rPr>
        <w:t>Open</w:t>
      </w:r>
      <w:proofErr w:type="spellEnd"/>
    </w:p>
    <w:p w14:paraId="19C9F555" w14:textId="77777777" w:rsidR="00BA4672" w:rsidRPr="00F516FF" w:rsidRDefault="00BA4672" w:rsidP="00F516FF">
      <w:pPr>
        <w:pStyle w:val="Odsekzoznamu"/>
        <w:numPr>
          <w:ilvl w:val="0"/>
          <w:numId w:val="37"/>
        </w:num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M</w:t>
      </w:r>
      <w:r w:rsidR="00DB5054" w:rsidRPr="00F516FF">
        <w:rPr>
          <w:color w:val="auto"/>
          <w:sz w:val="24"/>
          <w:szCs w:val="24"/>
        </w:rPr>
        <w:t xml:space="preserve">ajstrovstvá sveta </w:t>
      </w:r>
      <w:r w:rsidR="00F516FF" w:rsidRPr="00F516FF">
        <w:rPr>
          <w:color w:val="auto"/>
          <w:sz w:val="24"/>
          <w:szCs w:val="24"/>
        </w:rPr>
        <w:t xml:space="preserve"> 10 tancov </w:t>
      </w:r>
      <w:r w:rsidR="00BD67D8">
        <w:rPr>
          <w:color w:val="auto"/>
          <w:sz w:val="24"/>
          <w:szCs w:val="24"/>
        </w:rPr>
        <w:t>D</w:t>
      </w:r>
      <w:r w:rsidR="00F516FF" w:rsidRPr="00F516FF">
        <w:rPr>
          <w:color w:val="auto"/>
          <w:sz w:val="24"/>
          <w:szCs w:val="24"/>
        </w:rPr>
        <w:t xml:space="preserve">o 21 rokov, </w:t>
      </w:r>
      <w:r w:rsidRPr="00F516FF">
        <w:rPr>
          <w:color w:val="auto"/>
          <w:sz w:val="24"/>
          <w:szCs w:val="24"/>
        </w:rPr>
        <w:t>Šamorín</w:t>
      </w:r>
    </w:p>
    <w:p w14:paraId="73D56C55" w14:textId="77777777" w:rsidR="00DC16D6" w:rsidRPr="00F516FF" w:rsidRDefault="00BA4672" w:rsidP="00F516FF">
      <w:pPr>
        <w:pStyle w:val="Odsekzoznamu"/>
        <w:numPr>
          <w:ilvl w:val="0"/>
          <w:numId w:val="37"/>
        </w:num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Výstava</w:t>
      </w:r>
      <w:r w:rsidR="0061090F">
        <w:rPr>
          <w:color w:val="auto"/>
          <w:sz w:val="24"/>
          <w:szCs w:val="24"/>
        </w:rPr>
        <w:t xml:space="preserve"> </w:t>
      </w:r>
      <w:r w:rsidR="00BD67D8">
        <w:rPr>
          <w:color w:val="auto"/>
          <w:sz w:val="24"/>
          <w:szCs w:val="24"/>
        </w:rPr>
        <w:t>k</w:t>
      </w:r>
      <w:r w:rsidR="0061090F">
        <w:rPr>
          <w:color w:val="auto"/>
          <w:sz w:val="24"/>
          <w:szCs w:val="24"/>
        </w:rPr>
        <w:t xml:space="preserve"> </w:t>
      </w:r>
      <w:r w:rsidR="00BD67D8">
        <w:rPr>
          <w:color w:val="auto"/>
          <w:sz w:val="24"/>
          <w:szCs w:val="24"/>
        </w:rPr>
        <w:t xml:space="preserve">100. </w:t>
      </w:r>
      <w:r w:rsidR="00DB5054" w:rsidRPr="00F516FF">
        <w:rPr>
          <w:color w:val="auto"/>
          <w:sz w:val="24"/>
          <w:szCs w:val="24"/>
        </w:rPr>
        <w:t>výroči</w:t>
      </w:r>
      <w:r w:rsidR="00BD67D8">
        <w:rPr>
          <w:color w:val="auto"/>
          <w:sz w:val="24"/>
          <w:szCs w:val="24"/>
        </w:rPr>
        <w:t>u</w:t>
      </w:r>
      <w:r w:rsidR="00DB5054" w:rsidRPr="00F516FF">
        <w:rPr>
          <w:color w:val="auto"/>
          <w:sz w:val="24"/>
          <w:szCs w:val="24"/>
        </w:rPr>
        <w:t xml:space="preserve"> československého tanca v </w:t>
      </w:r>
      <w:r w:rsidR="00BD67D8">
        <w:rPr>
          <w:color w:val="auto"/>
          <w:sz w:val="24"/>
          <w:szCs w:val="24"/>
        </w:rPr>
        <w:t>O</w:t>
      </w:r>
      <w:r w:rsidR="00DB5054" w:rsidRPr="00F516FF">
        <w:rPr>
          <w:color w:val="auto"/>
          <w:sz w:val="24"/>
          <w:szCs w:val="24"/>
        </w:rPr>
        <w:t>lympijskom múzeu</w:t>
      </w:r>
      <w:r w:rsidR="00BD67D8">
        <w:rPr>
          <w:color w:val="auto"/>
          <w:sz w:val="24"/>
          <w:szCs w:val="24"/>
        </w:rPr>
        <w:t>.</w:t>
      </w:r>
    </w:p>
    <w:p w14:paraId="5DA9F5E5" w14:textId="77777777" w:rsidR="00DC16D6" w:rsidRPr="00F516FF" w:rsidRDefault="00DC16D6" w:rsidP="00F516FF">
      <w:pPr>
        <w:pStyle w:val="Odsekzoznamu"/>
        <w:spacing w:line="360" w:lineRule="auto"/>
        <w:jc w:val="both"/>
        <w:rPr>
          <w:color w:val="auto"/>
          <w:sz w:val="24"/>
          <w:szCs w:val="24"/>
        </w:rPr>
      </w:pPr>
    </w:p>
    <w:p w14:paraId="5C4B41E8" w14:textId="3F903DE6" w:rsidR="0069095F" w:rsidRPr="00F516FF" w:rsidRDefault="00DC16D6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K bodu 7 sa vyjadril </w:t>
      </w:r>
      <w:r w:rsidR="0069095F" w:rsidRPr="00F516FF">
        <w:rPr>
          <w:color w:val="auto"/>
          <w:sz w:val="24"/>
          <w:szCs w:val="24"/>
        </w:rPr>
        <w:t>Martin Šrámka</w:t>
      </w:r>
      <w:r w:rsidRPr="00F516FF">
        <w:rPr>
          <w:color w:val="auto"/>
          <w:sz w:val="24"/>
          <w:szCs w:val="24"/>
        </w:rPr>
        <w:t xml:space="preserve">, ktorý </w:t>
      </w:r>
      <w:r w:rsidR="005831DC">
        <w:rPr>
          <w:color w:val="auto"/>
          <w:sz w:val="24"/>
          <w:szCs w:val="24"/>
        </w:rPr>
        <w:t>upozornil na</w:t>
      </w:r>
      <w:r w:rsidR="0069095F" w:rsidRPr="00F516FF">
        <w:rPr>
          <w:color w:val="auto"/>
          <w:sz w:val="24"/>
          <w:szCs w:val="24"/>
        </w:rPr>
        <w:t xml:space="preserve"> neskoré zverejňovanie zápisníc súťažného úseku. </w:t>
      </w:r>
      <w:r w:rsidR="00BD67D8">
        <w:rPr>
          <w:color w:val="auto"/>
          <w:sz w:val="24"/>
          <w:szCs w:val="24"/>
        </w:rPr>
        <w:t>U</w:t>
      </w:r>
      <w:r w:rsidR="0069095F" w:rsidRPr="00F516FF">
        <w:rPr>
          <w:color w:val="auto"/>
          <w:sz w:val="24"/>
          <w:szCs w:val="24"/>
        </w:rPr>
        <w:t>viedol</w:t>
      </w:r>
      <w:r w:rsidR="00BD67D8">
        <w:rPr>
          <w:color w:val="auto"/>
          <w:sz w:val="24"/>
          <w:szCs w:val="24"/>
        </w:rPr>
        <w:t xml:space="preserve"> tiež</w:t>
      </w:r>
      <w:r w:rsidR="0069095F" w:rsidRPr="00F516FF">
        <w:rPr>
          <w:color w:val="auto"/>
          <w:sz w:val="24"/>
          <w:szCs w:val="24"/>
        </w:rPr>
        <w:t xml:space="preserve">, že bol na zasadnutí </w:t>
      </w:r>
      <w:r w:rsidR="0061090F">
        <w:rPr>
          <w:color w:val="auto"/>
          <w:sz w:val="24"/>
          <w:szCs w:val="24"/>
        </w:rPr>
        <w:t xml:space="preserve"> </w:t>
      </w:r>
      <w:r w:rsidR="0069095F" w:rsidRPr="00F516FF">
        <w:rPr>
          <w:color w:val="auto"/>
          <w:sz w:val="24"/>
          <w:szCs w:val="24"/>
        </w:rPr>
        <w:t>SÚ 18.2.</w:t>
      </w:r>
      <w:r w:rsidR="00BD67D8">
        <w:rPr>
          <w:color w:val="auto"/>
          <w:sz w:val="24"/>
          <w:szCs w:val="24"/>
        </w:rPr>
        <w:t>20</w:t>
      </w:r>
      <w:r w:rsidR="0069095F" w:rsidRPr="00F516FF">
        <w:rPr>
          <w:color w:val="auto"/>
          <w:sz w:val="24"/>
          <w:szCs w:val="24"/>
        </w:rPr>
        <w:t>23</w:t>
      </w:r>
      <w:r w:rsidRPr="00F516FF">
        <w:rPr>
          <w:color w:val="auto"/>
          <w:sz w:val="24"/>
          <w:szCs w:val="24"/>
        </w:rPr>
        <w:t xml:space="preserve">, kde sa </w:t>
      </w:r>
      <w:r w:rsidR="00BD67D8">
        <w:rPr>
          <w:color w:val="auto"/>
          <w:sz w:val="24"/>
          <w:szCs w:val="24"/>
        </w:rPr>
        <w:t xml:space="preserve">losovali rozhodcovia </w:t>
      </w:r>
      <w:r w:rsidR="00DC6378">
        <w:rPr>
          <w:color w:val="auto"/>
          <w:sz w:val="24"/>
          <w:szCs w:val="24"/>
        </w:rPr>
        <w:t xml:space="preserve">na </w:t>
      </w:r>
      <w:r w:rsidR="0069095F" w:rsidRPr="00F516FF">
        <w:rPr>
          <w:color w:val="auto"/>
          <w:sz w:val="24"/>
          <w:szCs w:val="24"/>
        </w:rPr>
        <w:t>MS</w:t>
      </w:r>
      <w:r w:rsidRPr="00F516FF">
        <w:rPr>
          <w:color w:val="auto"/>
          <w:sz w:val="24"/>
          <w:szCs w:val="24"/>
        </w:rPr>
        <w:t>R</w:t>
      </w:r>
      <w:r w:rsidR="0061090F">
        <w:rPr>
          <w:color w:val="auto"/>
          <w:sz w:val="24"/>
          <w:szCs w:val="24"/>
        </w:rPr>
        <w:t xml:space="preserve"> </w:t>
      </w:r>
      <w:r w:rsidR="00DC6378">
        <w:rPr>
          <w:color w:val="auto"/>
          <w:sz w:val="24"/>
          <w:szCs w:val="24"/>
        </w:rPr>
        <w:t>LA</w:t>
      </w:r>
      <w:r w:rsidR="0069095F" w:rsidRPr="00F516FF">
        <w:rPr>
          <w:color w:val="auto"/>
          <w:sz w:val="24"/>
          <w:szCs w:val="24"/>
        </w:rPr>
        <w:t>T</w:t>
      </w:r>
      <w:r w:rsidR="005831DC">
        <w:rPr>
          <w:color w:val="auto"/>
          <w:sz w:val="24"/>
          <w:szCs w:val="24"/>
        </w:rPr>
        <w:t xml:space="preserve">, </w:t>
      </w:r>
      <w:r w:rsidRPr="00F516FF">
        <w:rPr>
          <w:color w:val="auto"/>
          <w:sz w:val="24"/>
          <w:szCs w:val="24"/>
        </w:rPr>
        <w:t xml:space="preserve"> a nebol uvedený v zápise. </w:t>
      </w:r>
    </w:p>
    <w:p w14:paraId="4E2C5AD0" w14:textId="25DECF9C" w:rsidR="00F85677" w:rsidRPr="00F516FF" w:rsidRDefault="0069095F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Pavel </w:t>
      </w:r>
      <w:proofErr w:type="spellStart"/>
      <w:r w:rsidRPr="00F516FF">
        <w:rPr>
          <w:color w:val="auto"/>
          <w:sz w:val="24"/>
          <w:szCs w:val="24"/>
        </w:rPr>
        <w:t>Imre</w:t>
      </w:r>
      <w:proofErr w:type="spellEnd"/>
      <w:r w:rsidRPr="00F516FF">
        <w:rPr>
          <w:color w:val="auto"/>
          <w:sz w:val="24"/>
          <w:szCs w:val="24"/>
        </w:rPr>
        <w:t xml:space="preserve"> vysvetlil, že zápisnice SÚ neboli </w:t>
      </w:r>
      <w:r w:rsidR="00DC6378">
        <w:rPr>
          <w:color w:val="auto"/>
          <w:sz w:val="24"/>
          <w:szCs w:val="24"/>
        </w:rPr>
        <w:t>včas spracované</w:t>
      </w:r>
      <w:r w:rsidRPr="00F516FF">
        <w:rPr>
          <w:color w:val="auto"/>
          <w:sz w:val="24"/>
          <w:szCs w:val="24"/>
        </w:rPr>
        <w:t xml:space="preserve"> z časových dôvodov. </w:t>
      </w:r>
      <w:r w:rsidR="00F85677" w:rsidRPr="00F516FF">
        <w:rPr>
          <w:color w:val="auto"/>
          <w:sz w:val="24"/>
          <w:szCs w:val="24"/>
        </w:rPr>
        <w:t xml:space="preserve">Uznal, že sa oneskoril so zverejnením. Informoval, že </w:t>
      </w:r>
      <w:r w:rsidR="00DC6378">
        <w:rPr>
          <w:color w:val="auto"/>
          <w:sz w:val="24"/>
          <w:szCs w:val="24"/>
        </w:rPr>
        <w:t xml:space="preserve">sa </w:t>
      </w:r>
      <w:r w:rsidR="00F85677" w:rsidRPr="00F516FF">
        <w:rPr>
          <w:color w:val="auto"/>
          <w:sz w:val="24"/>
          <w:szCs w:val="24"/>
        </w:rPr>
        <w:t>počas sedení riešil</w:t>
      </w:r>
      <w:r w:rsidR="00DC6378">
        <w:rPr>
          <w:color w:val="auto"/>
          <w:sz w:val="24"/>
          <w:szCs w:val="24"/>
        </w:rPr>
        <w:t>a</w:t>
      </w:r>
      <w:r w:rsidR="0061090F">
        <w:rPr>
          <w:color w:val="auto"/>
          <w:sz w:val="24"/>
          <w:szCs w:val="24"/>
        </w:rPr>
        <w:t xml:space="preserve"> </w:t>
      </w:r>
      <w:r w:rsidR="00DC6378">
        <w:rPr>
          <w:color w:val="auto"/>
          <w:sz w:val="24"/>
          <w:szCs w:val="24"/>
        </w:rPr>
        <w:t>bežná</w:t>
      </w:r>
      <w:r w:rsidR="0061090F">
        <w:rPr>
          <w:color w:val="auto"/>
          <w:sz w:val="24"/>
          <w:szCs w:val="24"/>
        </w:rPr>
        <w:t xml:space="preserve"> </w:t>
      </w:r>
      <w:r w:rsidR="00DC6378">
        <w:rPr>
          <w:color w:val="auto"/>
          <w:sz w:val="24"/>
          <w:szCs w:val="24"/>
        </w:rPr>
        <w:t>agenda</w:t>
      </w:r>
      <w:r w:rsidR="00F85677" w:rsidRPr="00F516FF">
        <w:rPr>
          <w:color w:val="auto"/>
          <w:sz w:val="24"/>
          <w:szCs w:val="24"/>
        </w:rPr>
        <w:t xml:space="preserve"> súťažného úseku – losovanie, </w:t>
      </w:r>
      <w:r w:rsidR="00DC6378">
        <w:rPr>
          <w:color w:val="auto"/>
          <w:sz w:val="24"/>
          <w:szCs w:val="24"/>
        </w:rPr>
        <w:t>zmeny</w:t>
      </w:r>
      <w:r w:rsidR="00F85677" w:rsidRPr="00F516FF">
        <w:rPr>
          <w:color w:val="auto"/>
          <w:sz w:val="24"/>
          <w:szCs w:val="24"/>
        </w:rPr>
        <w:t xml:space="preserve"> súťažného poriadku. Informoval prítomných, že pri zmene počítača mal problém nájsť</w:t>
      </w:r>
      <w:r w:rsidR="005831DC">
        <w:rPr>
          <w:color w:val="auto"/>
          <w:sz w:val="24"/>
          <w:szCs w:val="24"/>
        </w:rPr>
        <w:t xml:space="preserve"> jednu zo</w:t>
      </w:r>
      <w:r w:rsidR="0061090F">
        <w:rPr>
          <w:color w:val="auto"/>
          <w:sz w:val="24"/>
          <w:szCs w:val="24"/>
        </w:rPr>
        <w:t xml:space="preserve"> </w:t>
      </w:r>
      <w:r w:rsidR="00DC6378" w:rsidRPr="00F516FF">
        <w:rPr>
          <w:color w:val="auto"/>
          <w:sz w:val="24"/>
          <w:szCs w:val="24"/>
        </w:rPr>
        <w:t>zápisn</w:t>
      </w:r>
      <w:r w:rsidR="005831DC">
        <w:rPr>
          <w:color w:val="auto"/>
          <w:sz w:val="24"/>
          <w:szCs w:val="24"/>
        </w:rPr>
        <w:t>íc</w:t>
      </w:r>
      <w:r w:rsidR="00F85677" w:rsidRPr="00F516FF">
        <w:rPr>
          <w:color w:val="auto"/>
          <w:sz w:val="24"/>
          <w:szCs w:val="24"/>
        </w:rPr>
        <w:t>, čo</w:t>
      </w:r>
      <w:r w:rsidR="00DC6378">
        <w:rPr>
          <w:color w:val="auto"/>
          <w:sz w:val="24"/>
          <w:szCs w:val="24"/>
        </w:rPr>
        <w:t>ho dôsledkom</w:t>
      </w:r>
      <w:r w:rsidR="00F85677" w:rsidRPr="00F516FF">
        <w:rPr>
          <w:color w:val="auto"/>
          <w:sz w:val="24"/>
          <w:szCs w:val="24"/>
        </w:rPr>
        <w:t xml:space="preserve"> bolo</w:t>
      </w:r>
      <w:r w:rsidR="00DC6378">
        <w:rPr>
          <w:color w:val="auto"/>
          <w:sz w:val="24"/>
          <w:szCs w:val="24"/>
        </w:rPr>
        <w:t xml:space="preserve"> </w:t>
      </w:r>
      <w:r w:rsidR="00F85677" w:rsidRPr="00F516FF">
        <w:rPr>
          <w:color w:val="auto"/>
          <w:sz w:val="24"/>
          <w:szCs w:val="24"/>
        </w:rPr>
        <w:t>neskoré zverejneni</w:t>
      </w:r>
      <w:r w:rsidR="00DC6378">
        <w:rPr>
          <w:color w:val="auto"/>
          <w:sz w:val="24"/>
          <w:szCs w:val="24"/>
        </w:rPr>
        <w:t>e</w:t>
      </w:r>
      <w:r w:rsidR="00F85677" w:rsidRPr="00F516FF">
        <w:rPr>
          <w:color w:val="auto"/>
          <w:sz w:val="24"/>
          <w:szCs w:val="24"/>
        </w:rPr>
        <w:t xml:space="preserve">. </w:t>
      </w:r>
    </w:p>
    <w:p w14:paraId="16A4CF3B" w14:textId="38A92A04" w:rsidR="000D02A4" w:rsidRPr="00F516FF" w:rsidRDefault="000D02A4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lastRenderedPageBreak/>
        <w:t>Do disku</w:t>
      </w:r>
      <w:r w:rsidR="008A7117" w:rsidRPr="00F516FF">
        <w:rPr>
          <w:color w:val="auto"/>
          <w:sz w:val="24"/>
          <w:szCs w:val="24"/>
        </w:rPr>
        <w:t xml:space="preserve">sie </w:t>
      </w:r>
      <w:r w:rsidRPr="00F516FF">
        <w:rPr>
          <w:color w:val="auto"/>
          <w:sz w:val="24"/>
          <w:szCs w:val="24"/>
        </w:rPr>
        <w:t xml:space="preserve">sa </w:t>
      </w:r>
      <w:r w:rsidR="008A7117" w:rsidRPr="00F516FF">
        <w:rPr>
          <w:color w:val="auto"/>
          <w:sz w:val="24"/>
          <w:szCs w:val="24"/>
        </w:rPr>
        <w:t xml:space="preserve">zapojila </w:t>
      </w:r>
      <w:proofErr w:type="spellStart"/>
      <w:r w:rsidRPr="00F516FF">
        <w:rPr>
          <w:color w:val="auto"/>
          <w:sz w:val="24"/>
          <w:szCs w:val="24"/>
        </w:rPr>
        <w:t>Ste</w:t>
      </w:r>
      <w:r w:rsidR="0061090F">
        <w:rPr>
          <w:color w:val="auto"/>
          <w:sz w:val="24"/>
          <w:szCs w:val="24"/>
        </w:rPr>
        <w:t>l</w:t>
      </w:r>
      <w:r w:rsidRPr="00F516FF">
        <w:rPr>
          <w:color w:val="auto"/>
          <w:sz w:val="24"/>
          <w:szCs w:val="24"/>
        </w:rPr>
        <w:t>la</w:t>
      </w:r>
      <w:proofErr w:type="spellEnd"/>
      <w:r w:rsidRPr="00F516FF">
        <w:rPr>
          <w:color w:val="auto"/>
          <w:sz w:val="24"/>
          <w:szCs w:val="24"/>
        </w:rPr>
        <w:t xml:space="preserve"> </w:t>
      </w:r>
      <w:proofErr w:type="spellStart"/>
      <w:r w:rsidRPr="00F516FF">
        <w:rPr>
          <w:color w:val="auto"/>
          <w:sz w:val="24"/>
          <w:szCs w:val="24"/>
        </w:rPr>
        <w:t>Víťazková</w:t>
      </w:r>
      <w:proofErr w:type="spellEnd"/>
      <w:r w:rsidR="00047694" w:rsidRPr="00F516FF">
        <w:rPr>
          <w:color w:val="auto"/>
          <w:sz w:val="24"/>
          <w:szCs w:val="24"/>
        </w:rPr>
        <w:t>, ktorá sa vyjadrila, že</w:t>
      </w:r>
      <w:r w:rsidR="0061090F">
        <w:rPr>
          <w:color w:val="auto"/>
          <w:sz w:val="24"/>
          <w:szCs w:val="24"/>
        </w:rPr>
        <w:t xml:space="preserve"> </w:t>
      </w:r>
      <w:r w:rsidR="00DC6378" w:rsidRPr="00F516FF">
        <w:rPr>
          <w:color w:val="auto"/>
          <w:sz w:val="24"/>
          <w:szCs w:val="24"/>
        </w:rPr>
        <w:t>od septembra 2023</w:t>
      </w:r>
      <w:r w:rsidR="0061090F">
        <w:rPr>
          <w:color w:val="auto"/>
          <w:sz w:val="24"/>
          <w:szCs w:val="24"/>
        </w:rPr>
        <w:t xml:space="preserve"> bude za tvorbu zápisníc</w:t>
      </w:r>
      <w:r w:rsidRPr="00F516FF">
        <w:rPr>
          <w:color w:val="auto"/>
          <w:sz w:val="24"/>
          <w:szCs w:val="24"/>
        </w:rPr>
        <w:t xml:space="preserve"> </w:t>
      </w:r>
      <w:r w:rsidR="00DC6378">
        <w:rPr>
          <w:color w:val="auto"/>
          <w:sz w:val="24"/>
          <w:szCs w:val="24"/>
        </w:rPr>
        <w:t>súťažného úseku</w:t>
      </w:r>
      <w:r w:rsidR="0061090F">
        <w:rPr>
          <w:color w:val="auto"/>
          <w:sz w:val="24"/>
          <w:szCs w:val="24"/>
        </w:rPr>
        <w:t xml:space="preserve"> zodpovedná ona</w:t>
      </w:r>
      <w:r w:rsidR="005831DC">
        <w:rPr>
          <w:color w:val="auto"/>
          <w:sz w:val="24"/>
          <w:szCs w:val="24"/>
        </w:rPr>
        <w:t>, pričom sa bude dbať na dodržiavanie hraničných termínov ich zverejňovania</w:t>
      </w:r>
      <w:r w:rsidR="00F85677" w:rsidRPr="00F516FF">
        <w:rPr>
          <w:color w:val="auto"/>
          <w:sz w:val="24"/>
          <w:szCs w:val="24"/>
        </w:rPr>
        <w:t xml:space="preserve">. </w:t>
      </w:r>
    </w:p>
    <w:p w14:paraId="4BAED2F7" w14:textId="77777777" w:rsidR="000D02A4" w:rsidRPr="00F516FF" w:rsidRDefault="000D02A4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0CE020FB" w14:textId="77777777" w:rsidR="000D02A4" w:rsidRPr="00F516FF" w:rsidRDefault="00F85677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Pán Martin </w:t>
      </w:r>
      <w:r w:rsidR="000D02A4" w:rsidRPr="00F516FF">
        <w:rPr>
          <w:color w:val="auto"/>
          <w:sz w:val="24"/>
          <w:szCs w:val="24"/>
        </w:rPr>
        <w:t xml:space="preserve">Šrámka pochválil </w:t>
      </w:r>
      <w:r w:rsidRPr="00F516FF">
        <w:rPr>
          <w:color w:val="auto"/>
          <w:sz w:val="24"/>
          <w:szCs w:val="24"/>
        </w:rPr>
        <w:t>vzdelávací</w:t>
      </w:r>
      <w:r w:rsidR="000D02A4" w:rsidRPr="00F516FF">
        <w:rPr>
          <w:color w:val="auto"/>
          <w:sz w:val="24"/>
          <w:szCs w:val="24"/>
        </w:rPr>
        <w:t xml:space="preserve"> úsek za dochvíľnosť</w:t>
      </w:r>
      <w:r w:rsidRPr="00F516FF">
        <w:rPr>
          <w:color w:val="auto"/>
          <w:sz w:val="24"/>
          <w:szCs w:val="24"/>
        </w:rPr>
        <w:t xml:space="preserve"> v súvislosti s vyššie uvedenou situáciou. Pán Matej </w:t>
      </w:r>
      <w:r w:rsidR="0061090F">
        <w:rPr>
          <w:color w:val="auto"/>
          <w:sz w:val="24"/>
          <w:szCs w:val="24"/>
        </w:rPr>
        <w:t xml:space="preserve">Chren poďakoval </w:t>
      </w:r>
      <w:r w:rsidR="000D02A4" w:rsidRPr="00F516FF">
        <w:rPr>
          <w:color w:val="auto"/>
          <w:sz w:val="24"/>
          <w:szCs w:val="24"/>
        </w:rPr>
        <w:t xml:space="preserve"> </w:t>
      </w:r>
      <w:r w:rsidR="0061090F">
        <w:rPr>
          <w:color w:val="auto"/>
          <w:sz w:val="24"/>
          <w:szCs w:val="24"/>
        </w:rPr>
        <w:t>členom</w:t>
      </w:r>
      <w:r w:rsidRPr="00F516FF">
        <w:rPr>
          <w:color w:val="auto"/>
          <w:sz w:val="24"/>
          <w:szCs w:val="24"/>
        </w:rPr>
        <w:t xml:space="preserve"> vzdelávacieho úseku. </w:t>
      </w:r>
    </w:p>
    <w:p w14:paraId="0D5DE918" w14:textId="77777777" w:rsidR="000D02A4" w:rsidRPr="00F516FF" w:rsidRDefault="00F85677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Pán Pavel </w:t>
      </w:r>
      <w:proofErr w:type="spellStart"/>
      <w:r w:rsidR="0061090F">
        <w:rPr>
          <w:color w:val="auto"/>
          <w:sz w:val="24"/>
          <w:szCs w:val="24"/>
        </w:rPr>
        <w:t>Imre</w:t>
      </w:r>
      <w:proofErr w:type="spellEnd"/>
      <w:r w:rsidR="0061090F">
        <w:rPr>
          <w:color w:val="auto"/>
          <w:sz w:val="24"/>
          <w:szCs w:val="24"/>
        </w:rPr>
        <w:t xml:space="preserve"> poďakoval</w:t>
      </w:r>
      <w:r w:rsidR="000D02A4" w:rsidRPr="00F516FF">
        <w:rPr>
          <w:color w:val="auto"/>
          <w:sz w:val="24"/>
          <w:szCs w:val="24"/>
        </w:rPr>
        <w:t xml:space="preserve"> členom </w:t>
      </w:r>
      <w:r w:rsidRPr="00F516FF">
        <w:rPr>
          <w:color w:val="auto"/>
          <w:sz w:val="24"/>
          <w:szCs w:val="24"/>
        </w:rPr>
        <w:t xml:space="preserve">súťažného úseku. </w:t>
      </w:r>
    </w:p>
    <w:p w14:paraId="66C40220" w14:textId="77777777" w:rsidR="000D02A4" w:rsidRPr="00F516FF" w:rsidRDefault="000D02A4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P</w:t>
      </w:r>
      <w:r w:rsidR="00F85677" w:rsidRPr="00F516FF">
        <w:rPr>
          <w:color w:val="auto"/>
          <w:sz w:val="24"/>
          <w:szCs w:val="24"/>
        </w:rPr>
        <w:t xml:space="preserve">rezident </w:t>
      </w:r>
      <w:r w:rsidRPr="00F516FF">
        <w:rPr>
          <w:color w:val="auto"/>
          <w:sz w:val="24"/>
          <w:szCs w:val="24"/>
        </w:rPr>
        <w:t>pochválil všetkých členov vý</w:t>
      </w:r>
      <w:r w:rsidR="00F85677" w:rsidRPr="00F516FF">
        <w:rPr>
          <w:color w:val="auto"/>
          <w:sz w:val="24"/>
          <w:szCs w:val="24"/>
        </w:rPr>
        <w:t xml:space="preserve">boru. </w:t>
      </w:r>
    </w:p>
    <w:p w14:paraId="08927F9D" w14:textId="77777777" w:rsidR="000D02A4" w:rsidRPr="00F516FF" w:rsidRDefault="000D02A4" w:rsidP="00F516FF">
      <w:pPr>
        <w:spacing w:line="240" w:lineRule="auto"/>
        <w:jc w:val="both"/>
        <w:rPr>
          <w:color w:val="FF0000"/>
          <w:sz w:val="24"/>
          <w:szCs w:val="24"/>
        </w:rPr>
      </w:pPr>
    </w:p>
    <w:p w14:paraId="7736526B" w14:textId="77777777" w:rsidR="000D02A4" w:rsidRPr="00F516FF" w:rsidRDefault="000D02A4" w:rsidP="00F516FF">
      <w:pPr>
        <w:spacing w:line="240" w:lineRule="auto"/>
        <w:jc w:val="both"/>
        <w:rPr>
          <w:color w:val="FF0000"/>
          <w:sz w:val="24"/>
          <w:szCs w:val="24"/>
        </w:rPr>
      </w:pPr>
    </w:p>
    <w:p w14:paraId="7A04CF66" w14:textId="77777777" w:rsidR="00BA4672" w:rsidRPr="00F516FF" w:rsidRDefault="00F516FF" w:rsidP="00F516FF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F516FF">
        <w:rPr>
          <w:b/>
          <w:bCs/>
          <w:color w:val="auto"/>
          <w:sz w:val="24"/>
          <w:szCs w:val="24"/>
        </w:rPr>
        <w:t xml:space="preserve">Uznesenie </w:t>
      </w:r>
      <w:r>
        <w:rPr>
          <w:b/>
          <w:bCs/>
          <w:color w:val="auto"/>
          <w:sz w:val="24"/>
          <w:szCs w:val="24"/>
        </w:rPr>
        <w:t xml:space="preserve">1: </w:t>
      </w:r>
      <w:r w:rsidR="0061090F">
        <w:rPr>
          <w:color w:val="auto"/>
          <w:sz w:val="24"/>
          <w:szCs w:val="24"/>
        </w:rPr>
        <w:t>Prítomní účastníci</w:t>
      </w:r>
      <w:r w:rsidR="00EE3164" w:rsidRPr="00F516FF">
        <w:rPr>
          <w:color w:val="auto"/>
          <w:sz w:val="24"/>
          <w:szCs w:val="24"/>
        </w:rPr>
        <w:t xml:space="preserve"> výročnej konferencie </w:t>
      </w:r>
      <w:r w:rsidR="0061090F">
        <w:rPr>
          <w:color w:val="auto"/>
          <w:sz w:val="24"/>
          <w:szCs w:val="24"/>
        </w:rPr>
        <w:t xml:space="preserve">sekcie </w:t>
      </w:r>
      <w:r w:rsidR="00EE3164" w:rsidRPr="00F516FF">
        <w:rPr>
          <w:color w:val="auto"/>
          <w:sz w:val="24"/>
          <w:szCs w:val="24"/>
        </w:rPr>
        <w:t>TŠ s</w:t>
      </w:r>
      <w:r w:rsidR="000D02A4" w:rsidRPr="00F516FF">
        <w:rPr>
          <w:color w:val="auto"/>
          <w:sz w:val="24"/>
          <w:szCs w:val="24"/>
        </w:rPr>
        <w:t>chvaľuj</w:t>
      </w:r>
      <w:r>
        <w:rPr>
          <w:color w:val="auto"/>
          <w:sz w:val="24"/>
          <w:szCs w:val="24"/>
        </w:rPr>
        <w:t>ú</w:t>
      </w:r>
      <w:r w:rsidR="0061090F">
        <w:rPr>
          <w:color w:val="auto"/>
          <w:sz w:val="24"/>
          <w:szCs w:val="24"/>
        </w:rPr>
        <w:t xml:space="preserve"> výročnú správu o činnosti sekcie</w:t>
      </w:r>
      <w:r w:rsidR="000D02A4" w:rsidRPr="00F516FF">
        <w:rPr>
          <w:color w:val="auto"/>
          <w:sz w:val="24"/>
          <w:szCs w:val="24"/>
        </w:rPr>
        <w:t>.</w:t>
      </w:r>
    </w:p>
    <w:p w14:paraId="25957810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 xml:space="preserve">za: </w:t>
      </w:r>
      <w:r w:rsidR="000D02A4" w:rsidRPr="00F516FF">
        <w:rPr>
          <w:sz w:val="24"/>
          <w:szCs w:val="24"/>
        </w:rPr>
        <w:t xml:space="preserve">1950 </w:t>
      </w:r>
      <w:r w:rsidRPr="00F516FF">
        <w:rPr>
          <w:sz w:val="24"/>
          <w:szCs w:val="24"/>
        </w:rPr>
        <w:t>proti: 0 zdržal: 0</w:t>
      </w:r>
    </w:p>
    <w:p w14:paraId="722BC8F6" w14:textId="77777777" w:rsidR="00A2745E" w:rsidRPr="00F516FF" w:rsidRDefault="00A2745E" w:rsidP="00F516FF">
      <w:pPr>
        <w:spacing w:line="360" w:lineRule="auto"/>
        <w:jc w:val="both"/>
        <w:rPr>
          <w:b/>
          <w:sz w:val="24"/>
          <w:szCs w:val="24"/>
        </w:rPr>
      </w:pPr>
    </w:p>
    <w:p w14:paraId="14C98CB1" w14:textId="77777777" w:rsidR="00F516FF" w:rsidRDefault="00A328BD" w:rsidP="00F516FF">
      <w:pPr>
        <w:pStyle w:val="Odsekzoznamu"/>
        <w:numPr>
          <w:ilvl w:val="0"/>
          <w:numId w:val="33"/>
        </w:numPr>
        <w:spacing w:line="360" w:lineRule="auto"/>
        <w:jc w:val="both"/>
        <w:rPr>
          <w:b/>
          <w:bCs/>
          <w:noProof/>
          <w:sz w:val="24"/>
          <w:szCs w:val="24"/>
        </w:rPr>
      </w:pPr>
      <w:r w:rsidRPr="00F516FF">
        <w:rPr>
          <w:b/>
          <w:bCs/>
          <w:noProof/>
          <w:sz w:val="24"/>
          <w:szCs w:val="24"/>
        </w:rPr>
        <w:t>Schválenie návrhu rozpočtu na rok 2023 a plánu činnosti sekcie tanečného športu na rok 2023</w:t>
      </w:r>
    </w:p>
    <w:p w14:paraId="13271794" w14:textId="77777777" w:rsidR="00F516FF" w:rsidRPr="00F516FF" w:rsidRDefault="00F516FF" w:rsidP="00F516FF">
      <w:pPr>
        <w:spacing w:line="360" w:lineRule="auto"/>
        <w:jc w:val="both"/>
        <w:rPr>
          <w:b/>
          <w:bCs/>
          <w:noProof/>
          <w:sz w:val="24"/>
          <w:szCs w:val="24"/>
        </w:rPr>
      </w:pPr>
    </w:p>
    <w:p w14:paraId="5DC041DC" w14:textId="77777777" w:rsidR="000D02A4" w:rsidRPr="00F516FF" w:rsidRDefault="00DC6378" w:rsidP="00F516FF">
      <w:pPr>
        <w:spacing w:line="360" w:lineRule="auto"/>
        <w:jc w:val="both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K </w:t>
      </w:r>
      <w:r w:rsidR="000D02A4" w:rsidRPr="00F516FF">
        <w:rPr>
          <w:b/>
          <w:bCs/>
          <w:noProof/>
          <w:sz w:val="24"/>
          <w:szCs w:val="24"/>
        </w:rPr>
        <w:t>rozpočtu na rok 2023</w:t>
      </w:r>
    </w:p>
    <w:p w14:paraId="33AB7E7F" w14:textId="77777777" w:rsidR="00A328BD" w:rsidRPr="00F516FF" w:rsidRDefault="00000000" w:rsidP="00F516FF">
      <w:pPr>
        <w:spacing w:line="360" w:lineRule="auto"/>
        <w:jc w:val="both"/>
        <w:rPr>
          <w:color w:val="0000FF"/>
          <w:sz w:val="24"/>
          <w:szCs w:val="24"/>
        </w:rPr>
      </w:pPr>
      <w:hyperlink r:id="rId11" w:history="1">
        <w:r w:rsidR="00A328BD" w:rsidRPr="00F516FF">
          <w:rPr>
            <w:color w:val="0000FF"/>
            <w:sz w:val="24"/>
            <w:szCs w:val="24"/>
            <w:u w:val="single"/>
          </w:rPr>
          <w:t>20230504_2023-rozpocet.xlsx (live.com)</w:t>
        </w:r>
      </w:hyperlink>
    </w:p>
    <w:p w14:paraId="5520A55A" w14:textId="77777777" w:rsidR="00F516FF" w:rsidRPr="0061090F" w:rsidRDefault="00DC6378" w:rsidP="00F516FF">
      <w:p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Predseda sekcie</w:t>
      </w:r>
      <w:r w:rsidR="00FB3422" w:rsidRPr="00F516FF">
        <w:rPr>
          <w:color w:val="auto"/>
          <w:sz w:val="24"/>
          <w:szCs w:val="24"/>
        </w:rPr>
        <w:t xml:space="preserve"> a vedúci úseku medzinárodných vzťahov detailne oboznámili prítomných delegátov o jednotlivých položkách návrhu sekčného rozpočtu na rok 202</w:t>
      </w:r>
      <w:r w:rsidR="00866ADC" w:rsidRPr="00F516FF">
        <w:rPr>
          <w:color w:val="auto"/>
          <w:sz w:val="24"/>
          <w:szCs w:val="24"/>
        </w:rPr>
        <w:t>3</w:t>
      </w:r>
      <w:r w:rsidR="00FB3422" w:rsidRPr="00F516FF">
        <w:rPr>
          <w:color w:val="auto"/>
          <w:sz w:val="24"/>
          <w:szCs w:val="24"/>
        </w:rPr>
        <w:t>, v kontexte rozpočtu celozväzového.</w:t>
      </w:r>
    </w:p>
    <w:p w14:paraId="60745804" w14:textId="77777777" w:rsidR="0061090F" w:rsidRDefault="000D02A4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Špánik Milan ml. žiadal o zvýšenie príspevku na SOCH</w:t>
      </w:r>
      <w:r w:rsidR="00A2745E" w:rsidRPr="00F516FF">
        <w:rPr>
          <w:color w:val="auto"/>
          <w:sz w:val="24"/>
          <w:szCs w:val="24"/>
        </w:rPr>
        <w:t xml:space="preserve"> vzhľadom na finančnú náročnosť. </w:t>
      </w:r>
    </w:p>
    <w:p w14:paraId="6A6187FD" w14:textId="77777777" w:rsidR="003B29D9" w:rsidRPr="00F516FF" w:rsidRDefault="0061090F" w:rsidP="00F516FF">
      <w:p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Nasledovala krátka diskusia .</w:t>
      </w:r>
      <w:r w:rsidR="00A2745E" w:rsidRPr="00F516FF">
        <w:rPr>
          <w:color w:val="auto"/>
          <w:sz w:val="24"/>
          <w:szCs w:val="24"/>
        </w:rPr>
        <w:t xml:space="preserve"> </w:t>
      </w:r>
    </w:p>
    <w:p w14:paraId="3AAADC63" w14:textId="77777777" w:rsidR="00A2745E" w:rsidRPr="00F516FF" w:rsidRDefault="00A2745E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47D595E2" w14:textId="77777777" w:rsidR="003B29D9" w:rsidRPr="00F516FF" w:rsidRDefault="00F516FF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b/>
          <w:bCs/>
          <w:color w:val="auto"/>
          <w:sz w:val="24"/>
          <w:szCs w:val="24"/>
        </w:rPr>
        <w:t xml:space="preserve">Uznesenie </w:t>
      </w:r>
      <w:r>
        <w:rPr>
          <w:b/>
          <w:bCs/>
          <w:color w:val="auto"/>
          <w:sz w:val="24"/>
          <w:szCs w:val="24"/>
        </w:rPr>
        <w:t xml:space="preserve">2: </w:t>
      </w:r>
      <w:r w:rsidR="003B29D9" w:rsidRPr="00F516FF">
        <w:rPr>
          <w:color w:val="auto"/>
          <w:sz w:val="24"/>
          <w:szCs w:val="24"/>
        </w:rPr>
        <w:t>V</w:t>
      </w:r>
      <w:r w:rsidR="007F2AB7" w:rsidRPr="00F516FF">
        <w:rPr>
          <w:color w:val="auto"/>
          <w:sz w:val="24"/>
          <w:szCs w:val="24"/>
        </w:rPr>
        <w:t> </w:t>
      </w:r>
      <w:r w:rsidR="003B29D9" w:rsidRPr="00F516FF">
        <w:rPr>
          <w:color w:val="auto"/>
          <w:sz w:val="24"/>
          <w:szCs w:val="24"/>
        </w:rPr>
        <w:t>prípade</w:t>
      </w:r>
      <w:r w:rsidR="007F2AB7" w:rsidRPr="00F516FF">
        <w:rPr>
          <w:color w:val="auto"/>
          <w:sz w:val="24"/>
          <w:szCs w:val="24"/>
        </w:rPr>
        <w:t xml:space="preserve"> ak</w:t>
      </w:r>
      <w:r w:rsidR="005C67F6" w:rsidRPr="00F516FF">
        <w:rPr>
          <w:color w:val="auto"/>
          <w:sz w:val="24"/>
          <w:szCs w:val="24"/>
        </w:rPr>
        <w:t xml:space="preserve"> z kapitoly športová reprezentácia </w:t>
      </w:r>
      <w:r w:rsidR="007F2AB7" w:rsidRPr="00F516FF">
        <w:rPr>
          <w:color w:val="auto"/>
          <w:sz w:val="24"/>
          <w:szCs w:val="24"/>
        </w:rPr>
        <w:t>sekcie TŠ</w:t>
      </w:r>
      <w:r w:rsidR="00FE1695" w:rsidRPr="00F516FF">
        <w:rPr>
          <w:color w:val="auto"/>
          <w:sz w:val="24"/>
          <w:szCs w:val="24"/>
        </w:rPr>
        <w:t xml:space="preserve"> zostan</w:t>
      </w:r>
      <w:r w:rsidR="00511A7A" w:rsidRPr="00F516FF">
        <w:rPr>
          <w:color w:val="auto"/>
          <w:sz w:val="24"/>
          <w:szCs w:val="24"/>
        </w:rPr>
        <w:t>e</w:t>
      </w:r>
      <w:r w:rsidR="00D2505C">
        <w:rPr>
          <w:color w:val="auto"/>
          <w:sz w:val="24"/>
          <w:szCs w:val="24"/>
        </w:rPr>
        <w:t xml:space="preserve"> hospodársky prebytok </w:t>
      </w:r>
      <w:r w:rsidR="007F2AB7" w:rsidRPr="00F516FF">
        <w:rPr>
          <w:color w:val="auto"/>
          <w:sz w:val="24"/>
          <w:szCs w:val="24"/>
        </w:rPr>
        <w:t>,</w:t>
      </w:r>
      <w:r w:rsidR="00FE1695" w:rsidRPr="00F516FF">
        <w:rPr>
          <w:color w:val="auto"/>
          <w:sz w:val="24"/>
          <w:szCs w:val="24"/>
        </w:rPr>
        <w:t xml:space="preserve">časť tohto </w:t>
      </w:r>
      <w:r w:rsidR="003B29D9" w:rsidRPr="00F516FF">
        <w:rPr>
          <w:color w:val="auto"/>
          <w:sz w:val="24"/>
          <w:szCs w:val="24"/>
        </w:rPr>
        <w:t>prebyt</w:t>
      </w:r>
      <w:r w:rsidR="00FE1695" w:rsidRPr="00F516FF">
        <w:rPr>
          <w:color w:val="auto"/>
          <w:sz w:val="24"/>
          <w:szCs w:val="24"/>
        </w:rPr>
        <w:t>ku</w:t>
      </w:r>
      <w:r w:rsidR="003B29D9" w:rsidRPr="00F516FF">
        <w:rPr>
          <w:color w:val="auto"/>
          <w:sz w:val="24"/>
          <w:szCs w:val="24"/>
        </w:rPr>
        <w:t xml:space="preserve"> bude určen</w:t>
      </w:r>
      <w:r w:rsidR="00511A7A" w:rsidRPr="00F516FF">
        <w:rPr>
          <w:color w:val="auto"/>
          <w:sz w:val="24"/>
          <w:szCs w:val="24"/>
        </w:rPr>
        <w:t>á</w:t>
      </w:r>
      <w:r w:rsidR="003B29D9" w:rsidRPr="00F516FF">
        <w:rPr>
          <w:color w:val="auto"/>
          <w:sz w:val="24"/>
          <w:szCs w:val="24"/>
        </w:rPr>
        <w:t xml:space="preserve"> na navýšenie </w:t>
      </w:r>
      <w:r w:rsidR="00511A7A" w:rsidRPr="00F516FF">
        <w:rPr>
          <w:color w:val="auto"/>
          <w:sz w:val="24"/>
          <w:szCs w:val="24"/>
        </w:rPr>
        <w:t>príspevku pre</w:t>
      </w:r>
      <w:r w:rsidR="003B29D9" w:rsidRPr="00F516FF">
        <w:rPr>
          <w:color w:val="auto"/>
          <w:sz w:val="24"/>
          <w:szCs w:val="24"/>
        </w:rPr>
        <w:t xml:space="preserve"> SOCH.</w:t>
      </w:r>
      <w:r w:rsidR="00D2505C">
        <w:rPr>
          <w:color w:val="auto"/>
          <w:sz w:val="24"/>
          <w:szCs w:val="24"/>
        </w:rPr>
        <w:t xml:space="preserve"> </w:t>
      </w:r>
      <w:r w:rsidR="007F2AB7" w:rsidRPr="00F516FF">
        <w:rPr>
          <w:color w:val="auto"/>
          <w:sz w:val="24"/>
          <w:szCs w:val="24"/>
        </w:rPr>
        <w:t xml:space="preserve">Maximálna výška príspevku je 4000 eur. </w:t>
      </w:r>
    </w:p>
    <w:p w14:paraId="67E3E9B9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</w:t>
      </w:r>
      <w:r w:rsidR="002303E5" w:rsidRPr="00F516FF">
        <w:rPr>
          <w:sz w:val="24"/>
          <w:szCs w:val="24"/>
        </w:rPr>
        <w:t>1664</w:t>
      </w:r>
      <w:r w:rsidRPr="00F516FF">
        <w:rPr>
          <w:sz w:val="24"/>
          <w:szCs w:val="24"/>
        </w:rPr>
        <w:t xml:space="preserve"> proti: </w:t>
      </w:r>
      <w:r w:rsidR="002303E5" w:rsidRPr="00F516FF">
        <w:rPr>
          <w:sz w:val="24"/>
          <w:szCs w:val="24"/>
        </w:rPr>
        <w:t>131</w:t>
      </w:r>
      <w:r w:rsidRPr="00F516FF">
        <w:rPr>
          <w:sz w:val="24"/>
          <w:szCs w:val="24"/>
        </w:rPr>
        <w:t xml:space="preserve"> zdržal: </w:t>
      </w:r>
      <w:r w:rsidR="002303E5" w:rsidRPr="00F516FF">
        <w:rPr>
          <w:sz w:val="24"/>
          <w:szCs w:val="24"/>
        </w:rPr>
        <w:t>155</w:t>
      </w:r>
    </w:p>
    <w:p w14:paraId="2D8A4A41" w14:textId="77777777" w:rsidR="00A2745E" w:rsidRDefault="002303E5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Návrh bol prijatý. </w:t>
      </w:r>
    </w:p>
    <w:p w14:paraId="2D4F769B" w14:textId="77777777" w:rsidR="00D2505C" w:rsidRPr="00F516FF" w:rsidRDefault="00D2505C" w:rsidP="00F516FF">
      <w:pPr>
        <w:spacing w:line="360" w:lineRule="auto"/>
        <w:jc w:val="both"/>
        <w:rPr>
          <w:sz w:val="24"/>
          <w:szCs w:val="24"/>
        </w:rPr>
      </w:pPr>
    </w:p>
    <w:p w14:paraId="5C85EDBA" w14:textId="7B28556B" w:rsidR="00416FE7" w:rsidRPr="00F516FF" w:rsidRDefault="00A60425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>Hlasovanie o rozpočte sekcie T</w:t>
      </w:r>
      <w:r w:rsidR="003A410C">
        <w:rPr>
          <w:sz w:val="24"/>
          <w:szCs w:val="24"/>
        </w:rPr>
        <w:t>Š</w:t>
      </w:r>
      <w:r w:rsidRPr="00F516FF">
        <w:rPr>
          <w:sz w:val="24"/>
          <w:szCs w:val="24"/>
        </w:rPr>
        <w:t xml:space="preserve"> s uznesením</w:t>
      </w:r>
    </w:p>
    <w:p w14:paraId="18FDD51C" w14:textId="77777777" w:rsidR="00A60425" w:rsidRPr="00F516FF" w:rsidRDefault="00A60425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 1819 proti: 0 zdržal: 131</w:t>
      </w:r>
    </w:p>
    <w:p w14:paraId="5CE55329" w14:textId="77777777" w:rsidR="00F516FF" w:rsidRDefault="00F516FF" w:rsidP="00F516FF">
      <w:pPr>
        <w:spacing w:line="360" w:lineRule="auto"/>
        <w:jc w:val="both"/>
        <w:rPr>
          <w:sz w:val="24"/>
          <w:szCs w:val="24"/>
        </w:rPr>
      </w:pPr>
    </w:p>
    <w:p w14:paraId="24AA3261" w14:textId="77777777" w:rsidR="005831DC" w:rsidRPr="00F516FF" w:rsidRDefault="005831DC" w:rsidP="00F516FF">
      <w:pPr>
        <w:spacing w:line="360" w:lineRule="auto"/>
        <w:jc w:val="both"/>
        <w:rPr>
          <w:sz w:val="24"/>
          <w:szCs w:val="24"/>
        </w:rPr>
      </w:pPr>
    </w:p>
    <w:p w14:paraId="64B42A61" w14:textId="77777777" w:rsidR="000D02A4" w:rsidRPr="00F516FF" w:rsidRDefault="00DC6378" w:rsidP="00F516FF">
      <w:pPr>
        <w:spacing w:line="360" w:lineRule="auto"/>
        <w:jc w:val="both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t xml:space="preserve">K </w:t>
      </w:r>
      <w:r w:rsidR="000D02A4" w:rsidRPr="00F516FF">
        <w:rPr>
          <w:b/>
          <w:bCs/>
          <w:noProof/>
          <w:sz w:val="24"/>
          <w:szCs w:val="24"/>
        </w:rPr>
        <w:t>plánu činnosti sekcie tanečného športu na rok 2023</w:t>
      </w:r>
    </w:p>
    <w:p w14:paraId="6ECAA6F3" w14:textId="77777777" w:rsidR="00416804" w:rsidRPr="00F516FF" w:rsidRDefault="00416804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VK </w:t>
      </w:r>
      <w:r w:rsidR="00D2505C">
        <w:rPr>
          <w:sz w:val="24"/>
          <w:szCs w:val="24"/>
        </w:rPr>
        <w:t>sekcie TŠ</w:t>
      </w:r>
      <w:r w:rsidRPr="00F516FF">
        <w:rPr>
          <w:sz w:val="24"/>
          <w:szCs w:val="24"/>
        </w:rPr>
        <w:t xml:space="preserve"> </w:t>
      </w:r>
      <w:r w:rsidR="00F516FF" w:rsidRPr="00F516FF">
        <w:rPr>
          <w:sz w:val="24"/>
          <w:szCs w:val="24"/>
        </w:rPr>
        <w:t>zav</w:t>
      </w:r>
      <w:r w:rsidR="00F516FF">
        <w:rPr>
          <w:sz w:val="24"/>
          <w:szCs w:val="24"/>
        </w:rPr>
        <w:t xml:space="preserve">äzuje </w:t>
      </w:r>
      <w:r w:rsidRPr="00F516FF">
        <w:rPr>
          <w:sz w:val="24"/>
          <w:szCs w:val="24"/>
        </w:rPr>
        <w:t xml:space="preserve">výbor </w:t>
      </w:r>
      <w:r w:rsidR="00D2505C">
        <w:rPr>
          <w:sz w:val="24"/>
          <w:szCs w:val="24"/>
        </w:rPr>
        <w:t xml:space="preserve">sekcie </w:t>
      </w:r>
      <w:r w:rsidRPr="00F516FF">
        <w:rPr>
          <w:sz w:val="24"/>
          <w:szCs w:val="24"/>
        </w:rPr>
        <w:t>zverejniť plán činnosti na webovej stránke do 30.6.2023</w:t>
      </w:r>
      <w:r w:rsidR="00FD0D64" w:rsidRPr="00F516FF">
        <w:rPr>
          <w:sz w:val="24"/>
          <w:szCs w:val="24"/>
        </w:rPr>
        <w:t>.</w:t>
      </w:r>
    </w:p>
    <w:p w14:paraId="6F739EB4" w14:textId="77777777" w:rsidR="00FB3422" w:rsidRPr="00F516FF" w:rsidRDefault="00416804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 1950proti: 0 zdržal: 0</w:t>
      </w:r>
    </w:p>
    <w:p w14:paraId="419C44EB" w14:textId="77777777" w:rsidR="00416804" w:rsidRPr="00F516FF" w:rsidRDefault="00416804" w:rsidP="00F516FF">
      <w:pPr>
        <w:spacing w:line="360" w:lineRule="auto"/>
        <w:jc w:val="both"/>
        <w:rPr>
          <w:sz w:val="24"/>
          <w:szCs w:val="24"/>
        </w:rPr>
      </w:pPr>
    </w:p>
    <w:p w14:paraId="230CCA02" w14:textId="77777777" w:rsidR="00A328BD" w:rsidRPr="00F516FF" w:rsidRDefault="00A328BD" w:rsidP="00F516FF">
      <w:pPr>
        <w:pStyle w:val="Odsekzoznamu"/>
        <w:numPr>
          <w:ilvl w:val="0"/>
          <w:numId w:val="33"/>
        </w:numPr>
        <w:spacing w:line="360" w:lineRule="auto"/>
        <w:jc w:val="both"/>
        <w:rPr>
          <w:b/>
          <w:bCs/>
          <w:noProof/>
          <w:sz w:val="24"/>
          <w:szCs w:val="24"/>
        </w:rPr>
      </w:pPr>
      <w:r w:rsidRPr="00F516FF">
        <w:rPr>
          <w:b/>
          <w:bCs/>
          <w:noProof/>
          <w:sz w:val="24"/>
          <w:szCs w:val="24"/>
        </w:rPr>
        <w:t>Zmeny materiálov prislúchajúcich do výlučnej kompetencie VK (Finančný poriadok)</w:t>
      </w:r>
    </w:p>
    <w:p w14:paraId="3CAE7203" w14:textId="77777777" w:rsidR="001F2AD4" w:rsidRDefault="00FB3422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Delegáti VK boli oboznámení s</w:t>
      </w:r>
      <w:r w:rsidR="00D153CC" w:rsidRPr="00F516FF">
        <w:rPr>
          <w:color w:val="auto"/>
          <w:sz w:val="24"/>
          <w:szCs w:val="24"/>
        </w:rPr>
        <w:t> </w:t>
      </w:r>
      <w:r w:rsidRPr="00F516FF">
        <w:rPr>
          <w:color w:val="auto"/>
          <w:sz w:val="24"/>
          <w:szCs w:val="24"/>
        </w:rPr>
        <w:t>návrh</w:t>
      </w:r>
      <w:r w:rsidR="00D153CC" w:rsidRPr="00F516FF">
        <w:rPr>
          <w:color w:val="auto"/>
          <w:sz w:val="24"/>
          <w:szCs w:val="24"/>
        </w:rPr>
        <w:t xml:space="preserve">om </w:t>
      </w:r>
      <w:r w:rsidR="001F2AD4" w:rsidRPr="00F516FF">
        <w:rPr>
          <w:color w:val="auto"/>
          <w:sz w:val="24"/>
          <w:szCs w:val="24"/>
        </w:rPr>
        <w:t>f</w:t>
      </w:r>
      <w:r w:rsidRPr="00F516FF">
        <w:rPr>
          <w:color w:val="auto"/>
          <w:sz w:val="24"/>
          <w:szCs w:val="24"/>
        </w:rPr>
        <w:t>inančného poriadku</w:t>
      </w:r>
      <w:r w:rsidR="001F2AD4" w:rsidRPr="00F516FF">
        <w:rPr>
          <w:color w:val="auto"/>
          <w:sz w:val="24"/>
          <w:szCs w:val="24"/>
        </w:rPr>
        <w:t xml:space="preserve">. </w:t>
      </w:r>
    </w:p>
    <w:p w14:paraId="0B58BB47" w14:textId="77777777" w:rsidR="00F516FF" w:rsidRPr="00F516FF" w:rsidRDefault="00F516FF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661552A1" w14:textId="77777777" w:rsidR="006D387D" w:rsidRPr="00F516FF" w:rsidRDefault="00D2505C" w:rsidP="00F516FF">
      <w:pPr>
        <w:spacing w:line="360" w:lineRule="auto"/>
        <w:jc w:val="both"/>
        <w:rPr>
          <w:b/>
          <w:bCs/>
          <w:color w:val="auto"/>
          <w:sz w:val="24"/>
          <w:szCs w:val="24"/>
        </w:rPr>
      </w:pPr>
      <w:proofErr w:type="spellStart"/>
      <w:r>
        <w:rPr>
          <w:b/>
          <w:bCs/>
          <w:color w:val="auto"/>
          <w:sz w:val="24"/>
          <w:szCs w:val="24"/>
        </w:rPr>
        <w:t>Para</w:t>
      </w:r>
      <w:r w:rsidR="006D387D" w:rsidRPr="00F516FF">
        <w:rPr>
          <w:b/>
          <w:bCs/>
          <w:color w:val="auto"/>
          <w:sz w:val="24"/>
          <w:szCs w:val="24"/>
        </w:rPr>
        <w:t>dance</w:t>
      </w:r>
      <w:proofErr w:type="spellEnd"/>
      <w:r w:rsidR="006D387D" w:rsidRPr="00F516FF">
        <w:rPr>
          <w:b/>
          <w:bCs/>
          <w:color w:val="auto"/>
          <w:sz w:val="24"/>
          <w:szCs w:val="24"/>
        </w:rPr>
        <w:t xml:space="preserve"> </w:t>
      </w:r>
      <w:proofErr w:type="spellStart"/>
      <w:r w:rsidR="006D387D" w:rsidRPr="00F516FF">
        <w:rPr>
          <w:b/>
          <w:bCs/>
          <w:color w:val="auto"/>
          <w:sz w:val="24"/>
          <w:szCs w:val="24"/>
        </w:rPr>
        <w:t>sport</w:t>
      </w:r>
      <w:proofErr w:type="spellEnd"/>
      <w:r w:rsidR="006D387D" w:rsidRPr="00F516FF">
        <w:rPr>
          <w:b/>
          <w:bCs/>
          <w:color w:val="auto"/>
          <w:sz w:val="24"/>
          <w:szCs w:val="24"/>
        </w:rPr>
        <w:t>:</w:t>
      </w:r>
    </w:p>
    <w:p w14:paraId="5B0FE166" w14:textId="77777777" w:rsidR="00342347" w:rsidRPr="00F516FF" w:rsidRDefault="00E443D5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Prezident </w:t>
      </w:r>
      <w:r w:rsidR="00DC6378">
        <w:rPr>
          <w:color w:val="auto"/>
          <w:sz w:val="24"/>
          <w:szCs w:val="24"/>
        </w:rPr>
        <w:t>obozná</w:t>
      </w:r>
      <w:r w:rsidRPr="00F516FF">
        <w:rPr>
          <w:color w:val="auto"/>
          <w:sz w:val="24"/>
          <w:szCs w:val="24"/>
        </w:rPr>
        <w:t xml:space="preserve">mil prítomných </w:t>
      </w:r>
      <w:r w:rsidR="00611547">
        <w:rPr>
          <w:color w:val="auto"/>
          <w:sz w:val="24"/>
          <w:szCs w:val="24"/>
        </w:rPr>
        <w:t>delegátov</w:t>
      </w:r>
      <w:r w:rsidRPr="00F516FF">
        <w:rPr>
          <w:color w:val="auto"/>
          <w:sz w:val="24"/>
          <w:szCs w:val="24"/>
        </w:rPr>
        <w:t>, že s</w:t>
      </w:r>
      <w:r w:rsidR="00342347" w:rsidRPr="00F516FF">
        <w:rPr>
          <w:color w:val="auto"/>
          <w:sz w:val="24"/>
          <w:szCs w:val="24"/>
        </w:rPr>
        <w:t xml:space="preserve">ekcia TŠ </w:t>
      </w:r>
      <w:r w:rsidR="00611547">
        <w:rPr>
          <w:color w:val="auto"/>
          <w:sz w:val="24"/>
          <w:szCs w:val="24"/>
        </w:rPr>
        <w:t>od januára 2023 zastrešuje aj zdravotne znevýhodnených športovcov pod</w:t>
      </w:r>
      <w:r w:rsidRPr="00F516FF">
        <w:rPr>
          <w:color w:val="auto"/>
          <w:sz w:val="24"/>
          <w:szCs w:val="24"/>
        </w:rPr>
        <w:t xml:space="preserve"> názv</w:t>
      </w:r>
      <w:r w:rsidR="00611547">
        <w:rPr>
          <w:color w:val="auto"/>
          <w:sz w:val="24"/>
          <w:szCs w:val="24"/>
        </w:rPr>
        <w:t>om</w:t>
      </w:r>
      <w:r w:rsidRPr="00F516FF">
        <w:rPr>
          <w:color w:val="auto"/>
          <w:sz w:val="24"/>
          <w:szCs w:val="24"/>
        </w:rPr>
        <w:t xml:space="preserve"> „</w:t>
      </w:r>
      <w:proofErr w:type="spellStart"/>
      <w:r w:rsidR="00D2505C">
        <w:rPr>
          <w:color w:val="auto"/>
          <w:sz w:val="24"/>
          <w:szCs w:val="24"/>
        </w:rPr>
        <w:t>Para</w:t>
      </w:r>
      <w:r w:rsidRPr="00F516FF">
        <w:rPr>
          <w:color w:val="auto"/>
          <w:sz w:val="24"/>
          <w:szCs w:val="24"/>
        </w:rPr>
        <w:t>d</w:t>
      </w:r>
      <w:r w:rsidR="00342347" w:rsidRPr="00F516FF">
        <w:rPr>
          <w:color w:val="auto"/>
          <w:sz w:val="24"/>
          <w:szCs w:val="24"/>
        </w:rPr>
        <w:t>ance</w:t>
      </w:r>
      <w:proofErr w:type="spellEnd"/>
      <w:r w:rsidR="00342347" w:rsidRPr="00F516FF">
        <w:rPr>
          <w:color w:val="auto"/>
          <w:sz w:val="24"/>
          <w:szCs w:val="24"/>
        </w:rPr>
        <w:t xml:space="preserve"> </w:t>
      </w:r>
      <w:proofErr w:type="spellStart"/>
      <w:r w:rsidRPr="00F516FF">
        <w:rPr>
          <w:color w:val="auto"/>
          <w:sz w:val="24"/>
          <w:szCs w:val="24"/>
        </w:rPr>
        <w:t>s</w:t>
      </w:r>
      <w:r w:rsidR="00342347" w:rsidRPr="00F516FF">
        <w:rPr>
          <w:color w:val="auto"/>
          <w:sz w:val="24"/>
          <w:szCs w:val="24"/>
        </w:rPr>
        <w:t>port</w:t>
      </w:r>
      <w:proofErr w:type="spellEnd"/>
      <w:r w:rsidRPr="00F516FF">
        <w:rPr>
          <w:color w:val="auto"/>
          <w:sz w:val="24"/>
          <w:szCs w:val="24"/>
        </w:rPr>
        <w:t>“</w:t>
      </w:r>
      <w:r w:rsidR="00342347" w:rsidRPr="00F516FF">
        <w:rPr>
          <w:color w:val="auto"/>
          <w:sz w:val="24"/>
          <w:szCs w:val="24"/>
        </w:rPr>
        <w:t xml:space="preserve">. </w:t>
      </w:r>
      <w:r w:rsidR="00611547">
        <w:rPr>
          <w:color w:val="auto"/>
          <w:sz w:val="24"/>
          <w:szCs w:val="24"/>
        </w:rPr>
        <w:t>Bol zvolený</w:t>
      </w:r>
      <w:r w:rsidR="00D2505C">
        <w:rPr>
          <w:color w:val="auto"/>
          <w:sz w:val="24"/>
          <w:szCs w:val="24"/>
        </w:rPr>
        <w:t xml:space="preserve"> </w:t>
      </w:r>
      <w:r w:rsidRPr="00F516FF">
        <w:rPr>
          <w:color w:val="auto"/>
          <w:sz w:val="24"/>
          <w:szCs w:val="24"/>
        </w:rPr>
        <w:t xml:space="preserve">anglický </w:t>
      </w:r>
      <w:r w:rsidR="00342347" w:rsidRPr="00F516FF">
        <w:rPr>
          <w:color w:val="auto"/>
          <w:sz w:val="24"/>
          <w:szCs w:val="24"/>
        </w:rPr>
        <w:t xml:space="preserve">názov, aby sme </w:t>
      </w:r>
      <w:r w:rsidRPr="00F516FF">
        <w:rPr>
          <w:color w:val="auto"/>
          <w:sz w:val="24"/>
          <w:szCs w:val="24"/>
        </w:rPr>
        <w:t xml:space="preserve">do budúcna </w:t>
      </w:r>
      <w:r w:rsidR="00342347" w:rsidRPr="00F516FF">
        <w:rPr>
          <w:color w:val="auto"/>
          <w:sz w:val="24"/>
          <w:szCs w:val="24"/>
        </w:rPr>
        <w:t>vedeli pracovať s celou škálou</w:t>
      </w:r>
      <w:r w:rsidR="00611547">
        <w:rPr>
          <w:color w:val="auto"/>
          <w:sz w:val="24"/>
          <w:szCs w:val="24"/>
        </w:rPr>
        <w:t xml:space="preserve"> handicapovaných športovcov</w:t>
      </w:r>
      <w:r w:rsidR="00AD0C67" w:rsidRPr="00F516FF">
        <w:rPr>
          <w:color w:val="auto"/>
          <w:sz w:val="24"/>
          <w:szCs w:val="24"/>
        </w:rPr>
        <w:t>.</w:t>
      </w:r>
      <w:r w:rsidR="00D2505C">
        <w:rPr>
          <w:color w:val="auto"/>
          <w:sz w:val="24"/>
          <w:szCs w:val="24"/>
        </w:rPr>
        <w:t xml:space="preserve"> </w:t>
      </w:r>
      <w:r w:rsidR="00611547">
        <w:rPr>
          <w:color w:val="auto"/>
          <w:sz w:val="24"/>
          <w:szCs w:val="24"/>
        </w:rPr>
        <w:t>Aktuálne</w:t>
      </w:r>
      <w:r w:rsidR="00D2505C">
        <w:rPr>
          <w:color w:val="auto"/>
          <w:sz w:val="24"/>
          <w:szCs w:val="24"/>
        </w:rPr>
        <w:t xml:space="preserve"> funguje  </w:t>
      </w:r>
      <w:proofErr w:type="spellStart"/>
      <w:r w:rsidR="00D2505C">
        <w:rPr>
          <w:color w:val="auto"/>
          <w:sz w:val="24"/>
          <w:szCs w:val="24"/>
        </w:rPr>
        <w:t>Para</w:t>
      </w:r>
      <w:r w:rsidR="00611547">
        <w:rPr>
          <w:color w:val="auto"/>
          <w:sz w:val="24"/>
          <w:szCs w:val="24"/>
        </w:rPr>
        <w:t>dance</w:t>
      </w:r>
      <w:proofErr w:type="spellEnd"/>
      <w:r w:rsidR="00611547">
        <w:rPr>
          <w:color w:val="auto"/>
          <w:sz w:val="24"/>
          <w:szCs w:val="24"/>
        </w:rPr>
        <w:t xml:space="preserve"> </w:t>
      </w:r>
      <w:proofErr w:type="spellStart"/>
      <w:r w:rsidR="00611547">
        <w:rPr>
          <w:color w:val="auto"/>
          <w:sz w:val="24"/>
          <w:szCs w:val="24"/>
        </w:rPr>
        <w:t>sport</w:t>
      </w:r>
      <w:proofErr w:type="spellEnd"/>
      <w:r w:rsidR="00611547">
        <w:rPr>
          <w:color w:val="auto"/>
          <w:sz w:val="24"/>
          <w:szCs w:val="24"/>
        </w:rPr>
        <w:t xml:space="preserve"> len</w:t>
      </w:r>
      <w:r w:rsidR="00D2505C">
        <w:rPr>
          <w:color w:val="auto"/>
          <w:sz w:val="24"/>
          <w:szCs w:val="24"/>
        </w:rPr>
        <w:t xml:space="preserve"> ako </w:t>
      </w:r>
      <w:r w:rsidR="00611547">
        <w:rPr>
          <w:color w:val="auto"/>
          <w:sz w:val="24"/>
          <w:szCs w:val="24"/>
        </w:rPr>
        <w:t>„</w:t>
      </w:r>
      <w:r w:rsidR="00D2505C">
        <w:rPr>
          <w:color w:val="auto"/>
          <w:sz w:val="24"/>
          <w:szCs w:val="24"/>
        </w:rPr>
        <w:t>tanečný šport</w:t>
      </w:r>
      <w:r w:rsidR="00342347" w:rsidRPr="00F516FF">
        <w:rPr>
          <w:color w:val="auto"/>
          <w:sz w:val="24"/>
          <w:szCs w:val="24"/>
        </w:rPr>
        <w:t xml:space="preserve"> na vozíku“. </w:t>
      </w:r>
      <w:r w:rsidR="00D2505C">
        <w:rPr>
          <w:color w:val="auto"/>
          <w:sz w:val="24"/>
          <w:szCs w:val="24"/>
        </w:rPr>
        <w:t>Sekčná príl</w:t>
      </w:r>
      <w:r w:rsidR="00611547">
        <w:rPr>
          <w:color w:val="auto"/>
          <w:sz w:val="24"/>
          <w:szCs w:val="24"/>
        </w:rPr>
        <w:t>oha finančného poriadku bol</w:t>
      </w:r>
      <w:r w:rsidR="00D2505C">
        <w:rPr>
          <w:color w:val="auto"/>
          <w:sz w:val="24"/>
          <w:szCs w:val="24"/>
        </w:rPr>
        <w:t xml:space="preserve">a rozšírená o poplatky pre </w:t>
      </w:r>
      <w:proofErr w:type="spellStart"/>
      <w:r w:rsidR="00D2505C">
        <w:rPr>
          <w:color w:val="auto"/>
          <w:sz w:val="24"/>
          <w:szCs w:val="24"/>
        </w:rPr>
        <w:t>Para</w:t>
      </w:r>
      <w:r w:rsidR="00611547">
        <w:rPr>
          <w:color w:val="auto"/>
          <w:sz w:val="24"/>
          <w:szCs w:val="24"/>
        </w:rPr>
        <w:t>dance</w:t>
      </w:r>
      <w:proofErr w:type="spellEnd"/>
      <w:r w:rsidR="00611547">
        <w:rPr>
          <w:color w:val="auto"/>
          <w:sz w:val="24"/>
          <w:szCs w:val="24"/>
        </w:rPr>
        <w:t xml:space="preserve"> </w:t>
      </w:r>
      <w:proofErr w:type="spellStart"/>
      <w:r w:rsidR="00611547">
        <w:rPr>
          <w:color w:val="auto"/>
          <w:sz w:val="24"/>
          <w:szCs w:val="24"/>
        </w:rPr>
        <w:t>sport</w:t>
      </w:r>
      <w:proofErr w:type="spellEnd"/>
      <w:r w:rsidR="00611547">
        <w:rPr>
          <w:color w:val="auto"/>
          <w:sz w:val="24"/>
          <w:szCs w:val="24"/>
        </w:rPr>
        <w:t>.</w:t>
      </w:r>
    </w:p>
    <w:p w14:paraId="0B46EA03" w14:textId="77777777" w:rsidR="00AE48F2" w:rsidRPr="00F516FF" w:rsidRDefault="00AE48F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 1950 proti: 0 zdržal: 0</w:t>
      </w:r>
    </w:p>
    <w:p w14:paraId="3A8C3468" w14:textId="77777777" w:rsidR="00AE48F2" w:rsidRPr="00F516FF" w:rsidRDefault="00AE48F2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2FC33FEA" w14:textId="77777777" w:rsidR="00F516FF" w:rsidRPr="00F516FF" w:rsidRDefault="00F516FF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VK sekcie TŠ k návrhu mala pripomienky:</w:t>
      </w:r>
    </w:p>
    <w:p w14:paraId="7077CE72" w14:textId="77777777" w:rsidR="00342347" w:rsidRPr="00F516FF" w:rsidRDefault="00342347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3F37CE78" w14:textId="77777777" w:rsidR="00AE48F2" w:rsidRPr="00F516FF" w:rsidRDefault="00342347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b/>
          <w:bCs/>
          <w:color w:val="auto"/>
          <w:sz w:val="24"/>
          <w:szCs w:val="24"/>
        </w:rPr>
        <w:t>Hodinová sadzba</w:t>
      </w:r>
      <w:r w:rsidRPr="00F516FF">
        <w:rPr>
          <w:color w:val="auto"/>
          <w:sz w:val="24"/>
          <w:szCs w:val="24"/>
        </w:rPr>
        <w:t xml:space="preserve"> pre </w:t>
      </w:r>
      <w:r w:rsidR="00AE48F2" w:rsidRPr="00F516FF">
        <w:rPr>
          <w:color w:val="auto"/>
          <w:sz w:val="24"/>
          <w:szCs w:val="24"/>
        </w:rPr>
        <w:t>rozhodcov</w:t>
      </w:r>
      <w:r w:rsidRPr="00F516FF">
        <w:rPr>
          <w:color w:val="auto"/>
          <w:sz w:val="24"/>
          <w:szCs w:val="24"/>
        </w:rPr>
        <w:t xml:space="preserve">, </w:t>
      </w:r>
      <w:proofErr w:type="spellStart"/>
      <w:r w:rsidR="00F516FF">
        <w:rPr>
          <w:color w:val="auto"/>
          <w:sz w:val="24"/>
          <w:szCs w:val="24"/>
        </w:rPr>
        <w:t>s</w:t>
      </w:r>
      <w:r w:rsidR="00AE48F2" w:rsidRPr="00F516FF">
        <w:rPr>
          <w:color w:val="auto"/>
          <w:sz w:val="24"/>
          <w:szCs w:val="24"/>
        </w:rPr>
        <w:t>čitateľov</w:t>
      </w:r>
      <w:proofErr w:type="spellEnd"/>
      <w:r w:rsidRPr="00F516FF">
        <w:rPr>
          <w:color w:val="auto"/>
          <w:sz w:val="24"/>
          <w:szCs w:val="24"/>
        </w:rPr>
        <w:t>,</w:t>
      </w:r>
      <w:r w:rsidR="00AE48F2" w:rsidRPr="00F516FF">
        <w:rPr>
          <w:color w:val="auto"/>
          <w:sz w:val="24"/>
          <w:szCs w:val="24"/>
        </w:rPr>
        <w:t xml:space="preserve"> vedúci</w:t>
      </w:r>
      <w:r w:rsidR="00F516FF">
        <w:rPr>
          <w:color w:val="auto"/>
          <w:sz w:val="24"/>
          <w:szCs w:val="24"/>
        </w:rPr>
        <w:t>ch</w:t>
      </w:r>
      <w:r w:rsidR="00D2505C">
        <w:rPr>
          <w:color w:val="auto"/>
          <w:sz w:val="24"/>
          <w:szCs w:val="24"/>
        </w:rPr>
        <w:t xml:space="preserve"> </w:t>
      </w:r>
      <w:r w:rsidR="00F516FF" w:rsidRPr="00F516FF">
        <w:rPr>
          <w:color w:val="auto"/>
          <w:sz w:val="24"/>
          <w:szCs w:val="24"/>
        </w:rPr>
        <w:t>súťaží</w:t>
      </w:r>
      <w:r w:rsidR="00D2505C">
        <w:rPr>
          <w:color w:val="auto"/>
          <w:sz w:val="24"/>
          <w:szCs w:val="24"/>
        </w:rPr>
        <w:t xml:space="preserve"> </w:t>
      </w:r>
      <w:r w:rsidR="00F516FF" w:rsidRPr="00F516FF">
        <w:rPr>
          <w:color w:val="auto"/>
          <w:sz w:val="24"/>
          <w:szCs w:val="24"/>
        </w:rPr>
        <w:t>navýšenie</w:t>
      </w:r>
      <w:r w:rsidR="00D2505C">
        <w:rPr>
          <w:color w:val="auto"/>
          <w:sz w:val="24"/>
          <w:szCs w:val="24"/>
        </w:rPr>
        <w:t xml:space="preserve"> </w:t>
      </w:r>
      <w:r w:rsidR="00611547">
        <w:rPr>
          <w:color w:val="auto"/>
          <w:sz w:val="24"/>
          <w:szCs w:val="24"/>
        </w:rPr>
        <w:t>honoráru</w:t>
      </w:r>
      <w:r w:rsidR="00D2505C">
        <w:rPr>
          <w:color w:val="auto"/>
          <w:sz w:val="24"/>
          <w:szCs w:val="24"/>
        </w:rPr>
        <w:t xml:space="preserve"> </w:t>
      </w:r>
      <w:r w:rsidRPr="00F516FF">
        <w:rPr>
          <w:color w:val="auto"/>
          <w:sz w:val="24"/>
          <w:szCs w:val="24"/>
        </w:rPr>
        <w:t>o 5 eur.</w:t>
      </w:r>
    </w:p>
    <w:p w14:paraId="5AF8B087" w14:textId="77777777" w:rsidR="00AE48F2" w:rsidRPr="00F516FF" w:rsidRDefault="00AE48F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 1854 proti: 96 zdržal: 0</w:t>
      </w:r>
    </w:p>
    <w:p w14:paraId="11990A34" w14:textId="77777777" w:rsidR="00342347" w:rsidRPr="00F516FF" w:rsidRDefault="00342347" w:rsidP="00F516FF">
      <w:pPr>
        <w:spacing w:line="360" w:lineRule="auto"/>
        <w:jc w:val="both"/>
        <w:rPr>
          <w:color w:val="FF0000"/>
          <w:sz w:val="24"/>
          <w:szCs w:val="24"/>
        </w:rPr>
      </w:pPr>
    </w:p>
    <w:p w14:paraId="37293A98" w14:textId="77777777" w:rsidR="001F2AD4" w:rsidRPr="00F516FF" w:rsidRDefault="001F2AD4" w:rsidP="00F516FF">
      <w:pPr>
        <w:spacing w:line="360" w:lineRule="auto"/>
        <w:jc w:val="both"/>
        <w:rPr>
          <w:b/>
          <w:bCs/>
          <w:color w:val="auto"/>
          <w:sz w:val="24"/>
          <w:szCs w:val="24"/>
        </w:rPr>
      </w:pPr>
      <w:r w:rsidRPr="008C04DB">
        <w:rPr>
          <w:color w:val="auto"/>
          <w:sz w:val="24"/>
          <w:szCs w:val="24"/>
        </w:rPr>
        <w:t xml:space="preserve">Kvetoslava </w:t>
      </w:r>
      <w:proofErr w:type="spellStart"/>
      <w:r w:rsidR="00342347" w:rsidRPr="008C04DB">
        <w:rPr>
          <w:color w:val="auto"/>
          <w:sz w:val="24"/>
          <w:szCs w:val="24"/>
        </w:rPr>
        <w:t>Štrbová</w:t>
      </w:r>
      <w:proofErr w:type="spellEnd"/>
      <w:r w:rsidR="00D2505C">
        <w:rPr>
          <w:color w:val="auto"/>
          <w:sz w:val="24"/>
          <w:szCs w:val="24"/>
        </w:rPr>
        <w:t xml:space="preserve"> </w:t>
      </w:r>
      <w:r w:rsidR="00611547">
        <w:rPr>
          <w:color w:val="auto"/>
          <w:sz w:val="24"/>
          <w:szCs w:val="24"/>
        </w:rPr>
        <w:t>o</w:t>
      </w:r>
      <w:r w:rsidRPr="00F516FF">
        <w:rPr>
          <w:color w:val="auto"/>
          <w:sz w:val="24"/>
          <w:szCs w:val="24"/>
        </w:rPr>
        <w:t>tvorila d</w:t>
      </w:r>
      <w:r w:rsidR="00F516FF">
        <w:rPr>
          <w:color w:val="auto"/>
          <w:sz w:val="24"/>
          <w:szCs w:val="24"/>
        </w:rPr>
        <w:t xml:space="preserve">iskusiu </w:t>
      </w:r>
      <w:r w:rsidRPr="00F516FF">
        <w:rPr>
          <w:color w:val="auto"/>
          <w:sz w:val="24"/>
          <w:szCs w:val="24"/>
        </w:rPr>
        <w:t>o jednotlivých poplatkoch</w:t>
      </w:r>
      <w:r w:rsidR="00611547">
        <w:rPr>
          <w:color w:val="auto"/>
          <w:sz w:val="24"/>
          <w:szCs w:val="24"/>
        </w:rPr>
        <w:t xml:space="preserve"> v spojitosti so súťažným kalendárom</w:t>
      </w:r>
      <w:r w:rsidR="00F516FF">
        <w:rPr>
          <w:color w:val="auto"/>
          <w:sz w:val="24"/>
          <w:szCs w:val="24"/>
        </w:rPr>
        <w:t xml:space="preserve"> a ich zrušení. Navrhla zrušenie poplatkov: </w:t>
      </w:r>
    </w:p>
    <w:p w14:paraId="43B99A8E" w14:textId="77777777" w:rsidR="00AE48F2" w:rsidRPr="00F516FF" w:rsidRDefault="00D2505C" w:rsidP="00F516FF">
      <w:pPr>
        <w:pStyle w:val="Odsekzoznamu"/>
        <w:numPr>
          <w:ilvl w:val="0"/>
          <w:numId w:val="37"/>
        </w:num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</w:t>
      </w:r>
      <w:r w:rsidR="00342347" w:rsidRPr="00F516FF">
        <w:rPr>
          <w:color w:val="auto"/>
          <w:sz w:val="24"/>
          <w:szCs w:val="24"/>
        </w:rPr>
        <w:t xml:space="preserve">oplatok za </w:t>
      </w:r>
      <w:r w:rsidR="00AE48F2" w:rsidRPr="00F516FF">
        <w:rPr>
          <w:color w:val="auto"/>
          <w:sz w:val="24"/>
          <w:szCs w:val="24"/>
        </w:rPr>
        <w:t xml:space="preserve">oneskorenie nahlásenie </w:t>
      </w:r>
      <w:r w:rsidR="00F516FF" w:rsidRPr="00F516FF">
        <w:rPr>
          <w:color w:val="auto"/>
          <w:sz w:val="24"/>
          <w:szCs w:val="24"/>
        </w:rPr>
        <w:t>termínu</w:t>
      </w:r>
      <w:r w:rsidR="008C04DB">
        <w:rPr>
          <w:color w:val="auto"/>
          <w:sz w:val="24"/>
          <w:szCs w:val="24"/>
        </w:rPr>
        <w:t xml:space="preserve"> - p</w:t>
      </w:r>
      <w:r w:rsidR="008C04DB" w:rsidRPr="00F516FF">
        <w:rPr>
          <w:color w:val="auto"/>
          <w:sz w:val="24"/>
          <w:szCs w:val="24"/>
        </w:rPr>
        <w:t>oplatok 10 eur</w:t>
      </w:r>
    </w:p>
    <w:p w14:paraId="426B2269" w14:textId="77777777" w:rsidR="00342347" w:rsidRPr="00F516FF" w:rsidRDefault="00342347" w:rsidP="00F516FF">
      <w:pPr>
        <w:pStyle w:val="Odsekzoznamu"/>
        <w:numPr>
          <w:ilvl w:val="0"/>
          <w:numId w:val="37"/>
        </w:num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>schválenie presunu termínu</w:t>
      </w:r>
      <w:r w:rsidR="008C04DB">
        <w:rPr>
          <w:color w:val="auto"/>
          <w:sz w:val="24"/>
          <w:szCs w:val="24"/>
        </w:rPr>
        <w:t xml:space="preserve"> - </w:t>
      </w:r>
      <w:r w:rsidR="008C04DB" w:rsidRPr="00F516FF">
        <w:rPr>
          <w:color w:val="auto"/>
          <w:sz w:val="24"/>
          <w:szCs w:val="24"/>
        </w:rPr>
        <w:t>Poplatok 20 eur</w:t>
      </w:r>
    </w:p>
    <w:p w14:paraId="2313F468" w14:textId="77777777" w:rsidR="008C04DB" w:rsidRPr="008C04DB" w:rsidRDefault="008C04DB" w:rsidP="00F516FF">
      <w:pPr>
        <w:spacing w:line="360" w:lineRule="auto"/>
        <w:jc w:val="both"/>
        <w:rPr>
          <w:sz w:val="24"/>
          <w:szCs w:val="24"/>
        </w:rPr>
      </w:pPr>
    </w:p>
    <w:p w14:paraId="4F940096" w14:textId="77777777" w:rsidR="00D3636B" w:rsidRPr="00D2505C" w:rsidRDefault="00D2505C" w:rsidP="00D2505C">
      <w:p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Po diskusii s prítomnými členmi </w:t>
      </w:r>
      <w:r w:rsidR="008C04DB" w:rsidRPr="00D2505C">
        <w:rPr>
          <w:color w:val="auto"/>
          <w:sz w:val="24"/>
          <w:szCs w:val="24"/>
        </w:rPr>
        <w:t xml:space="preserve"> sa p</w:t>
      </w:r>
      <w:r w:rsidR="00F516FF" w:rsidRPr="00D2505C">
        <w:rPr>
          <w:color w:val="auto"/>
          <w:sz w:val="24"/>
          <w:szCs w:val="24"/>
        </w:rPr>
        <w:t xml:space="preserve">oplatok </w:t>
      </w:r>
      <w:r w:rsidR="008C04DB" w:rsidRPr="00D2505C">
        <w:rPr>
          <w:color w:val="auto"/>
          <w:sz w:val="24"/>
          <w:szCs w:val="24"/>
        </w:rPr>
        <w:t>za</w:t>
      </w:r>
      <w:r w:rsidR="00F516FF" w:rsidRPr="00D2505C">
        <w:rPr>
          <w:color w:val="auto"/>
          <w:sz w:val="24"/>
          <w:szCs w:val="24"/>
        </w:rPr>
        <w:t xml:space="preserve"> odvolanie súťaže v termíne kratšom ako 60 dní </w:t>
      </w:r>
      <w:r w:rsidR="008C04DB" w:rsidRPr="00D2505C">
        <w:rPr>
          <w:color w:val="auto"/>
          <w:sz w:val="24"/>
          <w:szCs w:val="24"/>
        </w:rPr>
        <w:t xml:space="preserve">zvyšuje </w:t>
      </w:r>
      <w:r w:rsidR="00D3636B" w:rsidRPr="00D2505C">
        <w:rPr>
          <w:color w:val="auto"/>
          <w:sz w:val="24"/>
          <w:szCs w:val="24"/>
        </w:rPr>
        <w:t xml:space="preserve"> z 50 eur na 100 eur</w:t>
      </w:r>
      <w:r w:rsidR="008C04DB" w:rsidRPr="00D2505C">
        <w:rPr>
          <w:color w:val="auto"/>
          <w:sz w:val="24"/>
          <w:szCs w:val="24"/>
        </w:rPr>
        <w:t>.</w:t>
      </w:r>
    </w:p>
    <w:p w14:paraId="7BE76D47" w14:textId="77777777" w:rsidR="00AE48F2" w:rsidRPr="00F516FF" w:rsidRDefault="00AE48F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 1950 proti: 0 zdržal: 0</w:t>
      </w:r>
    </w:p>
    <w:p w14:paraId="7858477B" w14:textId="77777777" w:rsidR="00866ADC" w:rsidRPr="00F516FF" w:rsidRDefault="00866ADC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3DABAA2A" w14:textId="77777777" w:rsidR="00477886" w:rsidRDefault="00477886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45662BEB" w14:textId="77777777" w:rsidR="00477886" w:rsidRDefault="00477886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206EFD9E" w14:textId="77777777" w:rsidR="00477886" w:rsidRDefault="00477886" w:rsidP="00F516FF">
      <w:pPr>
        <w:spacing w:line="360" w:lineRule="auto"/>
        <w:jc w:val="both"/>
        <w:rPr>
          <w:color w:val="auto"/>
          <w:sz w:val="24"/>
          <w:szCs w:val="24"/>
        </w:rPr>
      </w:pPr>
    </w:p>
    <w:p w14:paraId="6DBB4247" w14:textId="7BAFC03E" w:rsidR="00AE48F2" w:rsidRPr="00F516FF" w:rsidRDefault="005831DC" w:rsidP="00F516FF">
      <w:p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V nadväznosti na zvýšenie honorárov funkcionárov súťaží, a s tým spojené výrazné navýšenie výdavkov organizátorov, p</w:t>
      </w:r>
      <w:r w:rsidR="008C04DB">
        <w:rPr>
          <w:color w:val="auto"/>
          <w:sz w:val="24"/>
          <w:szCs w:val="24"/>
        </w:rPr>
        <w:t>rítomní diskutovali o zvýšení š</w:t>
      </w:r>
      <w:r w:rsidR="00AE48F2" w:rsidRPr="00F516FF">
        <w:rPr>
          <w:color w:val="auto"/>
          <w:sz w:val="24"/>
          <w:szCs w:val="24"/>
        </w:rPr>
        <w:t>tartovné</w:t>
      </w:r>
      <w:r w:rsidR="008C04DB">
        <w:rPr>
          <w:color w:val="auto"/>
          <w:sz w:val="24"/>
          <w:szCs w:val="24"/>
        </w:rPr>
        <w:t>ho poplatku pre všetky kategórie a disciplíny o 5 eur:</w:t>
      </w:r>
    </w:p>
    <w:p w14:paraId="43EA7CBA" w14:textId="77777777" w:rsidR="00AE48F2" w:rsidRPr="00F516FF" w:rsidRDefault="0013205D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Deti </w:t>
      </w:r>
      <w:r w:rsidR="008C04DB">
        <w:rPr>
          <w:color w:val="auto"/>
          <w:sz w:val="24"/>
          <w:szCs w:val="24"/>
        </w:rPr>
        <w:t>z </w:t>
      </w:r>
      <w:r w:rsidR="00AE48F2" w:rsidRPr="00F516FF">
        <w:rPr>
          <w:color w:val="auto"/>
          <w:sz w:val="24"/>
          <w:szCs w:val="24"/>
        </w:rPr>
        <w:t>10</w:t>
      </w:r>
      <w:r w:rsidR="008C04DB">
        <w:rPr>
          <w:color w:val="auto"/>
          <w:sz w:val="24"/>
          <w:szCs w:val="24"/>
        </w:rPr>
        <w:t xml:space="preserve">eur na </w:t>
      </w:r>
      <w:r w:rsidR="00AE48F2" w:rsidRPr="00F516FF">
        <w:rPr>
          <w:color w:val="auto"/>
          <w:sz w:val="24"/>
          <w:szCs w:val="24"/>
        </w:rPr>
        <w:t>15</w:t>
      </w:r>
      <w:r w:rsidR="008C04DB">
        <w:rPr>
          <w:color w:val="auto"/>
          <w:sz w:val="24"/>
          <w:szCs w:val="24"/>
        </w:rPr>
        <w:t>eur</w:t>
      </w:r>
    </w:p>
    <w:p w14:paraId="15BFCACF" w14:textId="77777777" w:rsidR="00AE48F2" w:rsidRPr="00F516FF" w:rsidRDefault="0013205D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Juniori </w:t>
      </w:r>
      <w:r w:rsidR="008C04DB">
        <w:rPr>
          <w:color w:val="auto"/>
          <w:sz w:val="24"/>
          <w:szCs w:val="24"/>
        </w:rPr>
        <w:t>z </w:t>
      </w:r>
      <w:r w:rsidR="00AE48F2" w:rsidRPr="00F516FF">
        <w:rPr>
          <w:color w:val="auto"/>
          <w:sz w:val="24"/>
          <w:szCs w:val="24"/>
        </w:rPr>
        <w:t>15</w:t>
      </w:r>
      <w:r w:rsidR="008C04DB">
        <w:rPr>
          <w:color w:val="auto"/>
          <w:sz w:val="24"/>
          <w:szCs w:val="24"/>
        </w:rPr>
        <w:t xml:space="preserve">eur na </w:t>
      </w:r>
      <w:r w:rsidR="00AE48F2" w:rsidRPr="00F516FF">
        <w:rPr>
          <w:color w:val="auto"/>
          <w:sz w:val="24"/>
          <w:szCs w:val="24"/>
        </w:rPr>
        <w:t>20</w:t>
      </w:r>
      <w:r w:rsidR="008C04DB">
        <w:rPr>
          <w:color w:val="auto"/>
          <w:sz w:val="24"/>
          <w:szCs w:val="24"/>
        </w:rPr>
        <w:t>eur</w:t>
      </w:r>
    </w:p>
    <w:p w14:paraId="79D41580" w14:textId="77777777" w:rsidR="008C04DB" w:rsidRDefault="0013205D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color w:val="auto"/>
          <w:sz w:val="24"/>
          <w:szCs w:val="24"/>
        </w:rPr>
        <w:t xml:space="preserve">Formácie </w:t>
      </w:r>
      <w:r w:rsidR="008C04DB">
        <w:rPr>
          <w:color w:val="auto"/>
          <w:sz w:val="24"/>
          <w:szCs w:val="24"/>
        </w:rPr>
        <w:t>z </w:t>
      </w:r>
      <w:r w:rsidR="00AE48F2" w:rsidRPr="00F516FF">
        <w:rPr>
          <w:color w:val="auto"/>
          <w:sz w:val="24"/>
          <w:szCs w:val="24"/>
        </w:rPr>
        <w:t>25</w:t>
      </w:r>
      <w:r w:rsidR="008C04DB">
        <w:rPr>
          <w:color w:val="auto"/>
          <w:sz w:val="24"/>
          <w:szCs w:val="24"/>
        </w:rPr>
        <w:t xml:space="preserve">eur  na </w:t>
      </w:r>
      <w:r w:rsidR="00AE48F2" w:rsidRPr="00F516FF">
        <w:rPr>
          <w:color w:val="auto"/>
          <w:sz w:val="24"/>
          <w:szCs w:val="24"/>
        </w:rPr>
        <w:t>30</w:t>
      </w:r>
      <w:r w:rsidR="008C04DB">
        <w:rPr>
          <w:color w:val="auto"/>
          <w:sz w:val="24"/>
          <w:szCs w:val="24"/>
        </w:rPr>
        <w:t>eur</w:t>
      </w:r>
    </w:p>
    <w:p w14:paraId="5849D971" w14:textId="77777777" w:rsidR="0013205D" w:rsidRPr="008C04DB" w:rsidRDefault="00AE48F2" w:rsidP="00F516FF">
      <w:pPr>
        <w:spacing w:line="360" w:lineRule="auto"/>
        <w:jc w:val="both"/>
        <w:rPr>
          <w:color w:val="auto"/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 1606 proti: 96 zdržal: 248</w:t>
      </w:r>
    </w:p>
    <w:p w14:paraId="2427AD54" w14:textId="77777777" w:rsidR="0013205D" w:rsidRPr="00221038" w:rsidRDefault="0013205D" w:rsidP="00F516FF">
      <w:pPr>
        <w:spacing w:line="360" w:lineRule="auto"/>
        <w:jc w:val="both"/>
        <w:rPr>
          <w:b/>
          <w:sz w:val="28"/>
          <w:szCs w:val="28"/>
        </w:rPr>
      </w:pPr>
    </w:p>
    <w:p w14:paraId="21312ADC" w14:textId="77777777" w:rsidR="00FB3422" w:rsidRPr="00F516FF" w:rsidRDefault="00FB3422" w:rsidP="00F516FF">
      <w:pPr>
        <w:pStyle w:val="Odsekzoznamu"/>
        <w:numPr>
          <w:ilvl w:val="0"/>
          <w:numId w:val="33"/>
        </w:numPr>
        <w:spacing w:line="360" w:lineRule="auto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t>Rôzne</w:t>
      </w:r>
    </w:p>
    <w:p w14:paraId="76460E5D" w14:textId="77777777" w:rsidR="00F516FF" w:rsidRDefault="00104DAC" w:rsidP="00F516FF">
      <w:pPr>
        <w:spacing w:line="360" w:lineRule="auto"/>
        <w:jc w:val="both"/>
        <w:rPr>
          <w:b/>
          <w:bCs/>
          <w:sz w:val="24"/>
          <w:szCs w:val="24"/>
        </w:rPr>
      </w:pPr>
      <w:r w:rsidRPr="00F516FF">
        <w:rPr>
          <w:b/>
          <w:bCs/>
          <w:sz w:val="24"/>
          <w:szCs w:val="24"/>
        </w:rPr>
        <w:t xml:space="preserve">Etický kódex – bod 12. súťažný poriadok </w:t>
      </w:r>
    </w:p>
    <w:p w14:paraId="5A1B3629" w14:textId="77777777" w:rsidR="00221038" w:rsidRDefault="008D2171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b/>
          <w:bCs/>
          <w:sz w:val="24"/>
          <w:szCs w:val="24"/>
        </w:rPr>
        <w:br/>
      </w:r>
      <w:r w:rsidR="00477886">
        <w:rPr>
          <w:sz w:val="24"/>
          <w:szCs w:val="24"/>
        </w:rPr>
        <w:t xml:space="preserve">Na základe návrhu </w:t>
      </w:r>
      <w:r w:rsidR="00477886">
        <w:rPr>
          <w:sz w:val="24"/>
          <w:szCs w:val="24"/>
        </w:rPr>
        <w:t xml:space="preserve">Martina </w:t>
      </w:r>
      <w:proofErr w:type="spellStart"/>
      <w:r w:rsidR="00477886">
        <w:rPr>
          <w:sz w:val="24"/>
          <w:szCs w:val="24"/>
        </w:rPr>
        <w:t>Šrámku</w:t>
      </w:r>
      <w:proofErr w:type="spellEnd"/>
      <w:r w:rsidR="00477886">
        <w:rPr>
          <w:sz w:val="24"/>
          <w:szCs w:val="24"/>
        </w:rPr>
        <w:t xml:space="preserve"> v bode rôzne, bola otvorená diskusia ku téme Etického kódexu a disciplinárnych priestupkov vychádzajúcich zo súťažného poriadku sekcie TŠ. K tejto téme predložil pán Dušan Paška informáciu o disciplinárnom konaní voči jeho osobe, pričom poukázal na zásadné chyby zo strany súťažného úseku. Nebolo mu</w:t>
      </w:r>
      <w:r w:rsidR="00477886" w:rsidRPr="00477886">
        <w:rPr>
          <w:sz w:val="24"/>
          <w:szCs w:val="24"/>
        </w:rPr>
        <w:t xml:space="preserve"> riadne doručen</w:t>
      </w:r>
      <w:r w:rsidR="00477886">
        <w:rPr>
          <w:sz w:val="24"/>
          <w:szCs w:val="24"/>
        </w:rPr>
        <w:t xml:space="preserve">é </w:t>
      </w:r>
      <w:r w:rsidR="00477886" w:rsidRPr="00477886">
        <w:rPr>
          <w:sz w:val="24"/>
          <w:szCs w:val="24"/>
        </w:rPr>
        <w:t xml:space="preserve">žiadne uznesenie Súťažného úseku v disciplinárnom konaní voči </w:t>
      </w:r>
      <w:r w:rsidR="00477886">
        <w:rPr>
          <w:sz w:val="24"/>
          <w:szCs w:val="24"/>
        </w:rPr>
        <w:t>jeho</w:t>
      </w:r>
      <w:r w:rsidR="00477886" w:rsidRPr="00477886">
        <w:rPr>
          <w:sz w:val="24"/>
          <w:szCs w:val="24"/>
        </w:rPr>
        <w:t xml:space="preserve"> osobe</w:t>
      </w:r>
      <w:r w:rsidR="00477886">
        <w:rPr>
          <w:sz w:val="24"/>
          <w:szCs w:val="24"/>
        </w:rPr>
        <w:t xml:space="preserve">, rovnako nebola včas zverejnená zápisnica súťažného úseku. </w:t>
      </w:r>
      <w:r w:rsidR="005D4FDB">
        <w:rPr>
          <w:sz w:val="24"/>
          <w:szCs w:val="24"/>
        </w:rPr>
        <w:t>Prítomných informoval, že o týchto ako aj ďalších zásadných procedurálnych chybách Súťažného úseku oboznámil prezidenta SZTŠ listom, pričom vyjadril pochybnosť o právoplatnosti disciplinárneho trestu.</w:t>
      </w:r>
      <w:r w:rsidR="00221038">
        <w:rPr>
          <w:sz w:val="24"/>
          <w:szCs w:val="24"/>
        </w:rPr>
        <w:t xml:space="preserve"> K tejto diskusii sa pridal aj kontrolór pán Miroslav </w:t>
      </w:r>
      <w:proofErr w:type="spellStart"/>
      <w:r w:rsidR="00221038">
        <w:rPr>
          <w:sz w:val="24"/>
          <w:szCs w:val="24"/>
        </w:rPr>
        <w:t>Balún</w:t>
      </w:r>
      <w:proofErr w:type="spellEnd"/>
      <w:r w:rsidR="00221038">
        <w:rPr>
          <w:sz w:val="24"/>
          <w:szCs w:val="24"/>
        </w:rPr>
        <w:t>, ktorý rovnako upozornil, že došlo ku pochybeniu na strane súťažného úseku, a zdôraznil, že v takýchto rozhodovaniach to môže do budúcnosti spôsobiť nebezpečný precedens.</w:t>
      </w:r>
      <w:r w:rsidR="005D4FDB">
        <w:rPr>
          <w:sz w:val="24"/>
          <w:szCs w:val="24"/>
        </w:rPr>
        <w:t xml:space="preserve"> </w:t>
      </w:r>
    </w:p>
    <w:p w14:paraId="2CBDB601" w14:textId="4882B9B5" w:rsidR="005D4FDB" w:rsidRDefault="005D4FDB" w:rsidP="00F516F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nadväznosti na to </w:t>
      </w:r>
      <w:r w:rsidR="00221038">
        <w:rPr>
          <w:sz w:val="24"/>
          <w:szCs w:val="24"/>
        </w:rPr>
        <w:t xml:space="preserve">Dušan Paška </w:t>
      </w:r>
      <w:r>
        <w:rPr>
          <w:sz w:val="24"/>
          <w:szCs w:val="24"/>
        </w:rPr>
        <w:t xml:space="preserve">poukázal na </w:t>
      </w:r>
      <w:r w:rsidR="003A410C">
        <w:rPr>
          <w:sz w:val="24"/>
          <w:szCs w:val="24"/>
        </w:rPr>
        <w:t xml:space="preserve">zásadnejší </w:t>
      </w:r>
      <w:r>
        <w:rPr>
          <w:sz w:val="24"/>
          <w:szCs w:val="24"/>
        </w:rPr>
        <w:t xml:space="preserve">problém zoskupovania klubov, trénerov a rozhodcov, ktorí vzájomnou spoluprácou výrazne ovplyvňujú výsledky súťaží, a sú pre spravodlivé výsledky súťaží oveľa nebezpečnejší. </w:t>
      </w:r>
      <w:r w:rsidR="003A410C">
        <w:rPr>
          <w:sz w:val="24"/>
          <w:szCs w:val="24"/>
        </w:rPr>
        <w:t>Martin Šrámka doplnil, že na sociálnych sieťach sa objavujú fotografie zo sústredení viacerých skupín, následne hodnoten</w:t>
      </w:r>
      <w:r w:rsidR="003A410C">
        <w:rPr>
          <w:sz w:val="24"/>
          <w:szCs w:val="24"/>
        </w:rPr>
        <w:t>ia</w:t>
      </w:r>
      <w:r w:rsidR="003A410C">
        <w:rPr>
          <w:sz w:val="24"/>
          <w:szCs w:val="24"/>
        </w:rPr>
        <w:t xml:space="preserve"> týchto trénerov/rozhodcov  počas súťaží </w:t>
      </w:r>
      <w:r w:rsidR="003A410C">
        <w:rPr>
          <w:sz w:val="24"/>
          <w:szCs w:val="24"/>
        </w:rPr>
        <w:t>jasne hovoria o</w:t>
      </w:r>
      <w:r w:rsidR="003A410C">
        <w:rPr>
          <w:sz w:val="24"/>
          <w:szCs w:val="24"/>
        </w:rPr>
        <w:t xml:space="preserve"> ich kooperáci</w:t>
      </w:r>
      <w:r w:rsidR="003A410C">
        <w:rPr>
          <w:sz w:val="24"/>
          <w:szCs w:val="24"/>
        </w:rPr>
        <w:t>í</w:t>
      </w:r>
      <w:r w:rsidR="003A410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Do diskusie sa pridala pani </w:t>
      </w:r>
      <w:proofErr w:type="spellStart"/>
      <w:r>
        <w:rPr>
          <w:sz w:val="24"/>
          <w:szCs w:val="24"/>
        </w:rPr>
        <w:t>Stella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Víťazková</w:t>
      </w:r>
      <w:proofErr w:type="spellEnd"/>
      <w:r>
        <w:rPr>
          <w:sz w:val="24"/>
          <w:szCs w:val="24"/>
        </w:rPr>
        <w:t>, ktorá s týmto názorom súhlasila, a rovnako vyjadrila znepokojenie nad vznikajúcimi skupinami</w:t>
      </w:r>
      <w:r w:rsidR="003A410C">
        <w:rPr>
          <w:sz w:val="24"/>
          <w:szCs w:val="24"/>
        </w:rPr>
        <w:t xml:space="preserve">. Následne konštatovala, že je veľmi náročné realizovať objektívne prešetrovanie </w:t>
      </w:r>
      <w:r>
        <w:rPr>
          <w:sz w:val="24"/>
          <w:szCs w:val="24"/>
        </w:rPr>
        <w:t xml:space="preserve"> </w:t>
      </w:r>
      <w:r w:rsidR="003A410C">
        <w:rPr>
          <w:sz w:val="24"/>
          <w:szCs w:val="24"/>
        </w:rPr>
        <w:t>týchto skutočností.</w:t>
      </w:r>
    </w:p>
    <w:p w14:paraId="297F890D" w14:textId="77777777" w:rsidR="00221038" w:rsidRDefault="00221038" w:rsidP="00F516FF">
      <w:pPr>
        <w:spacing w:line="360" w:lineRule="auto"/>
        <w:jc w:val="both"/>
        <w:rPr>
          <w:sz w:val="24"/>
          <w:szCs w:val="24"/>
        </w:rPr>
      </w:pPr>
    </w:p>
    <w:p w14:paraId="12661D47" w14:textId="77777777" w:rsidR="00221038" w:rsidRDefault="00221038" w:rsidP="00F516FF">
      <w:pPr>
        <w:spacing w:line="360" w:lineRule="auto"/>
        <w:jc w:val="both"/>
        <w:rPr>
          <w:sz w:val="24"/>
          <w:szCs w:val="24"/>
        </w:rPr>
      </w:pPr>
    </w:p>
    <w:p w14:paraId="78A1FAD2" w14:textId="54E879F6" w:rsidR="00902AE4" w:rsidRPr="00F516FF" w:rsidRDefault="00D2505C" w:rsidP="00F516F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Dušan</w:t>
      </w:r>
      <w:r w:rsidR="008D2171" w:rsidRPr="00F516FF">
        <w:rPr>
          <w:sz w:val="24"/>
          <w:szCs w:val="24"/>
        </w:rPr>
        <w:t xml:space="preserve"> Paška </w:t>
      </w:r>
      <w:r w:rsidR="003A410C">
        <w:rPr>
          <w:sz w:val="24"/>
          <w:szCs w:val="24"/>
        </w:rPr>
        <w:t>ďalej</w:t>
      </w:r>
      <w:r w:rsidR="008D2171" w:rsidRPr="00F516FF">
        <w:rPr>
          <w:sz w:val="24"/>
          <w:szCs w:val="24"/>
        </w:rPr>
        <w:t xml:space="preserve"> </w:t>
      </w:r>
      <w:r w:rsidR="003A410C">
        <w:rPr>
          <w:sz w:val="24"/>
          <w:szCs w:val="24"/>
        </w:rPr>
        <w:t xml:space="preserve">diskutoval o </w:t>
      </w:r>
      <w:r w:rsidR="008D2171" w:rsidRPr="00F516FF">
        <w:rPr>
          <w:sz w:val="24"/>
          <w:szCs w:val="24"/>
        </w:rPr>
        <w:t>tém</w:t>
      </w:r>
      <w:r w:rsidR="003A410C">
        <w:rPr>
          <w:sz w:val="24"/>
          <w:szCs w:val="24"/>
        </w:rPr>
        <w:t>e</w:t>
      </w:r>
      <w:r w:rsidR="008D2171" w:rsidRPr="00F516FF">
        <w:rPr>
          <w:sz w:val="24"/>
          <w:szCs w:val="24"/>
        </w:rPr>
        <w:t xml:space="preserve"> „</w:t>
      </w:r>
      <w:proofErr w:type="spellStart"/>
      <w:r w:rsidR="008D2171" w:rsidRPr="00F516FF">
        <w:rPr>
          <w:sz w:val="24"/>
          <w:szCs w:val="24"/>
        </w:rPr>
        <w:t>home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8D2171" w:rsidRPr="00F516FF">
        <w:rPr>
          <w:sz w:val="24"/>
          <w:szCs w:val="24"/>
        </w:rPr>
        <w:t>judging</w:t>
      </w:r>
      <w:proofErr w:type="spellEnd"/>
      <w:r w:rsidR="008D2171" w:rsidRPr="00F516FF">
        <w:rPr>
          <w:sz w:val="24"/>
          <w:szCs w:val="24"/>
        </w:rPr>
        <w:t>“</w:t>
      </w:r>
      <w:r w:rsidR="00CA6D7E" w:rsidRPr="00F516FF">
        <w:rPr>
          <w:sz w:val="24"/>
          <w:szCs w:val="24"/>
        </w:rPr>
        <w:t>,</w:t>
      </w:r>
      <w:r w:rsidR="003A410C">
        <w:rPr>
          <w:sz w:val="24"/>
          <w:szCs w:val="24"/>
        </w:rPr>
        <w:t xml:space="preserve"> pričom z diskusie vznikol návrh</w:t>
      </w:r>
      <w:r w:rsidR="00CA6D7E" w:rsidRPr="00F516FF">
        <w:rPr>
          <w:sz w:val="24"/>
          <w:szCs w:val="24"/>
        </w:rPr>
        <w:t xml:space="preserve"> aby </w:t>
      </w:r>
      <w:r w:rsidR="00F35F03" w:rsidRPr="00F516FF">
        <w:rPr>
          <w:sz w:val="24"/>
          <w:szCs w:val="24"/>
        </w:rPr>
        <w:t xml:space="preserve">bol </w:t>
      </w:r>
      <w:r w:rsidRPr="00F516FF">
        <w:rPr>
          <w:sz w:val="24"/>
          <w:szCs w:val="24"/>
        </w:rPr>
        <w:t xml:space="preserve">výbor sekcie TŠ </w:t>
      </w:r>
      <w:r w:rsidR="00F35F03" w:rsidRPr="00F516FF">
        <w:rPr>
          <w:sz w:val="24"/>
          <w:szCs w:val="24"/>
        </w:rPr>
        <w:t>p</w:t>
      </w:r>
      <w:r w:rsidR="00902AE4" w:rsidRPr="00F516FF">
        <w:rPr>
          <w:sz w:val="24"/>
          <w:szCs w:val="24"/>
        </w:rPr>
        <w:t>over</w:t>
      </w:r>
      <w:r w:rsidR="00F35F03" w:rsidRPr="00F516FF">
        <w:rPr>
          <w:sz w:val="24"/>
          <w:szCs w:val="24"/>
        </w:rPr>
        <w:t xml:space="preserve">ený </w:t>
      </w:r>
      <w:r w:rsidR="00266199" w:rsidRPr="00F516FF">
        <w:rPr>
          <w:sz w:val="24"/>
          <w:szCs w:val="24"/>
        </w:rPr>
        <w:t>v</w:t>
      </w:r>
      <w:r w:rsidR="00902AE4" w:rsidRPr="00F516FF">
        <w:rPr>
          <w:sz w:val="24"/>
          <w:szCs w:val="24"/>
        </w:rPr>
        <w:t> spolupráci so súťažným úsekom</w:t>
      </w:r>
      <w:r>
        <w:rPr>
          <w:sz w:val="24"/>
          <w:szCs w:val="24"/>
        </w:rPr>
        <w:t>, vypustiť termín</w:t>
      </w:r>
      <w:r w:rsidR="00902AE4" w:rsidRPr="00F516FF">
        <w:rPr>
          <w:sz w:val="24"/>
          <w:szCs w:val="24"/>
        </w:rPr>
        <w:t xml:space="preserve"> „</w:t>
      </w:r>
      <w:proofErr w:type="spellStart"/>
      <w:r w:rsidR="00902AE4" w:rsidRPr="00F516FF">
        <w:rPr>
          <w:sz w:val="24"/>
          <w:szCs w:val="24"/>
        </w:rPr>
        <w:t>home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02AE4" w:rsidRPr="00F516FF">
        <w:rPr>
          <w:sz w:val="24"/>
          <w:szCs w:val="24"/>
        </w:rPr>
        <w:t>judging</w:t>
      </w:r>
      <w:proofErr w:type="spellEnd"/>
      <w:r w:rsidR="00902AE4" w:rsidRPr="00F516FF">
        <w:rPr>
          <w:sz w:val="24"/>
          <w:szCs w:val="24"/>
        </w:rPr>
        <w:t>“</w:t>
      </w:r>
      <w:r w:rsidR="00266199" w:rsidRPr="00F516FF">
        <w:rPr>
          <w:sz w:val="24"/>
          <w:szCs w:val="24"/>
        </w:rPr>
        <w:t xml:space="preserve"> z</w:t>
      </w:r>
      <w:r w:rsidR="008D451F" w:rsidRPr="00F516FF">
        <w:rPr>
          <w:sz w:val="24"/>
          <w:szCs w:val="24"/>
        </w:rPr>
        <w:t xml:space="preserve"> legislatívy sekcie tanečného športu. </w:t>
      </w:r>
    </w:p>
    <w:p w14:paraId="79204000" w14:textId="77777777" w:rsidR="00902AE4" w:rsidRPr="00F516FF" w:rsidRDefault="00902AE4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</w:t>
      </w:r>
      <w:r w:rsidR="00841FD3" w:rsidRPr="00F516FF">
        <w:rPr>
          <w:sz w:val="24"/>
          <w:szCs w:val="24"/>
        </w:rPr>
        <w:t xml:space="preserve">373 </w:t>
      </w:r>
      <w:r w:rsidRPr="00F516FF">
        <w:rPr>
          <w:sz w:val="24"/>
          <w:szCs w:val="24"/>
        </w:rPr>
        <w:t>proti:</w:t>
      </w:r>
      <w:r w:rsidR="00841FD3" w:rsidRPr="00F516FF">
        <w:rPr>
          <w:sz w:val="24"/>
          <w:szCs w:val="24"/>
        </w:rPr>
        <w:t xml:space="preserve"> 629</w:t>
      </w:r>
      <w:r w:rsidRPr="00F516FF">
        <w:rPr>
          <w:sz w:val="24"/>
          <w:szCs w:val="24"/>
        </w:rPr>
        <w:t xml:space="preserve"> zdržal: </w:t>
      </w:r>
      <w:r w:rsidR="00841FD3" w:rsidRPr="00F516FF">
        <w:rPr>
          <w:sz w:val="24"/>
          <w:szCs w:val="24"/>
        </w:rPr>
        <w:t>948</w:t>
      </w:r>
    </w:p>
    <w:p w14:paraId="654427A0" w14:textId="77777777" w:rsidR="006444C2" w:rsidRDefault="00083773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>Návrh nebol schválený.</w:t>
      </w:r>
    </w:p>
    <w:p w14:paraId="02B1070F" w14:textId="77777777" w:rsidR="00F516FF" w:rsidRDefault="00F516FF" w:rsidP="00F516FF">
      <w:pPr>
        <w:spacing w:line="360" w:lineRule="auto"/>
        <w:jc w:val="both"/>
        <w:rPr>
          <w:sz w:val="24"/>
          <w:szCs w:val="24"/>
        </w:rPr>
      </w:pPr>
    </w:p>
    <w:p w14:paraId="74602E6D" w14:textId="77777777" w:rsidR="003A410C" w:rsidRPr="00F516FF" w:rsidRDefault="003A410C" w:rsidP="00F516FF">
      <w:pPr>
        <w:spacing w:line="360" w:lineRule="auto"/>
        <w:jc w:val="both"/>
        <w:rPr>
          <w:sz w:val="24"/>
          <w:szCs w:val="24"/>
        </w:rPr>
      </w:pPr>
    </w:p>
    <w:p w14:paraId="5C688D6F" w14:textId="77777777" w:rsidR="006444C2" w:rsidRPr="00F516FF" w:rsidRDefault="006444C2" w:rsidP="00F516FF">
      <w:pPr>
        <w:spacing w:line="360" w:lineRule="auto"/>
        <w:jc w:val="both"/>
        <w:rPr>
          <w:b/>
          <w:bCs/>
          <w:sz w:val="24"/>
          <w:szCs w:val="24"/>
        </w:rPr>
      </w:pPr>
      <w:r w:rsidRPr="00F516FF">
        <w:rPr>
          <w:b/>
          <w:bCs/>
          <w:sz w:val="24"/>
          <w:szCs w:val="24"/>
        </w:rPr>
        <w:t xml:space="preserve">Spôsob výberu organizátora </w:t>
      </w:r>
    </w:p>
    <w:p w14:paraId="3206C401" w14:textId="13DD74E0" w:rsidR="006444C2" w:rsidRPr="00F516FF" w:rsidRDefault="00611547" w:rsidP="00F516F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Návrh, aby </w:t>
      </w:r>
      <w:r w:rsidR="006444C2" w:rsidRPr="00F516FF">
        <w:rPr>
          <w:sz w:val="24"/>
          <w:szCs w:val="24"/>
        </w:rPr>
        <w:t>Výbor sekcie TŠ</w:t>
      </w:r>
      <w:r>
        <w:rPr>
          <w:sz w:val="24"/>
          <w:szCs w:val="24"/>
        </w:rPr>
        <w:t xml:space="preserve"> po vyhodnotení konkurzu na organizátora MSR, SLP</w:t>
      </w:r>
      <w:r w:rsidR="006444C2" w:rsidRPr="00F516FF">
        <w:rPr>
          <w:sz w:val="24"/>
          <w:szCs w:val="24"/>
        </w:rPr>
        <w:t xml:space="preserve"> v</w:t>
      </w:r>
      <w:r>
        <w:rPr>
          <w:sz w:val="24"/>
          <w:szCs w:val="24"/>
        </w:rPr>
        <w:t xml:space="preserve"> prílohe </w:t>
      </w:r>
      <w:r w:rsidR="006444C2" w:rsidRPr="00F516FF">
        <w:rPr>
          <w:sz w:val="24"/>
          <w:szCs w:val="24"/>
        </w:rPr>
        <w:t>zápisnic</w:t>
      </w:r>
      <w:r>
        <w:rPr>
          <w:sz w:val="24"/>
          <w:szCs w:val="24"/>
        </w:rPr>
        <w:t>e</w:t>
      </w:r>
      <w:r w:rsidR="006444C2" w:rsidRPr="00F516FF">
        <w:rPr>
          <w:sz w:val="24"/>
          <w:szCs w:val="24"/>
        </w:rPr>
        <w:t xml:space="preserve"> zverejňoval aj </w:t>
      </w:r>
      <w:r>
        <w:rPr>
          <w:sz w:val="24"/>
          <w:szCs w:val="24"/>
        </w:rPr>
        <w:t>prihlášky do konkurzu</w:t>
      </w:r>
      <w:r w:rsidR="006444C2" w:rsidRPr="00F516FF">
        <w:rPr>
          <w:sz w:val="24"/>
          <w:szCs w:val="24"/>
        </w:rPr>
        <w:t xml:space="preserve">. </w:t>
      </w:r>
    </w:p>
    <w:p w14:paraId="489A1B53" w14:textId="77777777" w:rsidR="006444C2" w:rsidRPr="00F516FF" w:rsidRDefault="006444C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Výsledok hlasovania: 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  <w:t>za:1658  proti:</w:t>
      </w:r>
      <w:r w:rsidR="00F516FF">
        <w:rPr>
          <w:sz w:val="24"/>
          <w:szCs w:val="24"/>
        </w:rPr>
        <w:t xml:space="preserve"> 0 </w:t>
      </w:r>
      <w:r w:rsidRPr="00F516FF">
        <w:rPr>
          <w:sz w:val="24"/>
          <w:szCs w:val="24"/>
        </w:rPr>
        <w:t>zdržal: 292</w:t>
      </w:r>
    </w:p>
    <w:p w14:paraId="5B172B7F" w14:textId="77777777" w:rsidR="00FB3422" w:rsidRPr="00F516FF" w:rsidRDefault="00FB3422" w:rsidP="00F516FF">
      <w:pPr>
        <w:spacing w:line="360" w:lineRule="auto"/>
        <w:jc w:val="both"/>
        <w:rPr>
          <w:b/>
          <w:sz w:val="24"/>
          <w:szCs w:val="24"/>
        </w:rPr>
      </w:pPr>
    </w:p>
    <w:p w14:paraId="22EC9A01" w14:textId="77777777" w:rsidR="00FB3422" w:rsidRPr="00F516FF" w:rsidRDefault="00FB3422" w:rsidP="00F516FF">
      <w:pPr>
        <w:pStyle w:val="Odsekzoznamu"/>
        <w:numPr>
          <w:ilvl w:val="0"/>
          <w:numId w:val="33"/>
        </w:numPr>
        <w:spacing w:line="360" w:lineRule="auto"/>
        <w:jc w:val="both"/>
        <w:rPr>
          <w:b/>
          <w:sz w:val="24"/>
          <w:szCs w:val="24"/>
        </w:rPr>
      </w:pPr>
      <w:r w:rsidRPr="00F516FF">
        <w:rPr>
          <w:b/>
          <w:sz w:val="24"/>
          <w:szCs w:val="24"/>
        </w:rPr>
        <w:t>Záver</w:t>
      </w:r>
    </w:p>
    <w:p w14:paraId="69DCDD4C" w14:textId="77777777" w:rsidR="00FB3422" w:rsidRPr="00F516FF" w:rsidRDefault="00FB3422" w:rsidP="00F516FF">
      <w:pPr>
        <w:spacing w:line="360" w:lineRule="auto"/>
        <w:jc w:val="both"/>
        <w:rPr>
          <w:b/>
          <w:sz w:val="24"/>
          <w:szCs w:val="24"/>
        </w:rPr>
      </w:pPr>
      <w:r w:rsidRPr="00F516FF">
        <w:rPr>
          <w:sz w:val="24"/>
          <w:szCs w:val="24"/>
        </w:rPr>
        <w:t>Vedúci sekcie sa  poďakoval delegátom za ústretovosť a účasť  a uzavrel zasadnutie výročnej konferencie sekcie TŠ SZTŠ.</w:t>
      </w:r>
    </w:p>
    <w:p w14:paraId="59228AA5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1D2DB436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V Bratislave dňa </w:t>
      </w:r>
      <w:r w:rsidR="00A328BD" w:rsidRPr="00F516FF">
        <w:rPr>
          <w:sz w:val="24"/>
          <w:szCs w:val="24"/>
        </w:rPr>
        <w:t xml:space="preserve"> 01.06.2023</w:t>
      </w:r>
    </w:p>
    <w:p w14:paraId="7D672E0A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7A5E3F33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0CAB7440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>Predsedajúci: Peter Ivanič</w:t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proofErr w:type="spellStart"/>
      <w:r w:rsidRPr="00F516FF">
        <w:rPr>
          <w:sz w:val="24"/>
          <w:szCs w:val="24"/>
        </w:rPr>
        <w:t>v.r</w:t>
      </w:r>
      <w:proofErr w:type="spellEnd"/>
      <w:r w:rsidRPr="00F516FF">
        <w:rPr>
          <w:sz w:val="24"/>
          <w:szCs w:val="24"/>
        </w:rPr>
        <w:t>.</w:t>
      </w:r>
    </w:p>
    <w:p w14:paraId="2897844F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  <w:r w:rsidRPr="00F516FF">
        <w:rPr>
          <w:sz w:val="24"/>
          <w:szCs w:val="24"/>
        </w:rPr>
        <w:t xml:space="preserve">Zapísala: Miroslava </w:t>
      </w:r>
      <w:proofErr w:type="spellStart"/>
      <w:r w:rsidRPr="00F516FF">
        <w:rPr>
          <w:sz w:val="24"/>
          <w:szCs w:val="24"/>
        </w:rPr>
        <w:t>Porubänová</w:t>
      </w:r>
      <w:proofErr w:type="spellEnd"/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proofErr w:type="spellStart"/>
      <w:r w:rsidRPr="00F516FF">
        <w:rPr>
          <w:sz w:val="24"/>
          <w:szCs w:val="24"/>
        </w:rPr>
        <w:t>v.r</w:t>
      </w:r>
      <w:proofErr w:type="spellEnd"/>
      <w:r w:rsidRPr="00F516FF">
        <w:rPr>
          <w:sz w:val="24"/>
          <w:szCs w:val="24"/>
        </w:rPr>
        <w:t>.</w:t>
      </w:r>
    </w:p>
    <w:p w14:paraId="57BB81FF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4F76EF6C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  <w:u w:val="single"/>
        </w:rPr>
      </w:pPr>
      <w:r w:rsidRPr="00F516FF">
        <w:rPr>
          <w:sz w:val="24"/>
          <w:szCs w:val="24"/>
        </w:rPr>
        <w:t xml:space="preserve">Overil: </w:t>
      </w:r>
      <w:proofErr w:type="spellStart"/>
      <w:r w:rsidR="00D2505C" w:rsidRPr="00F516FF">
        <w:rPr>
          <w:sz w:val="24"/>
          <w:szCs w:val="24"/>
        </w:rPr>
        <w:t>Petr</w:t>
      </w:r>
      <w:proofErr w:type="spellEnd"/>
      <w:r w:rsidR="00D2505C" w:rsidRPr="00F516FF">
        <w:rPr>
          <w:sz w:val="24"/>
          <w:szCs w:val="24"/>
        </w:rPr>
        <w:t xml:space="preserve"> </w:t>
      </w:r>
      <w:proofErr w:type="spellStart"/>
      <w:r w:rsidRPr="00F516FF">
        <w:rPr>
          <w:sz w:val="24"/>
          <w:szCs w:val="24"/>
        </w:rPr>
        <w:t>Horáček</w:t>
      </w:r>
      <w:proofErr w:type="spellEnd"/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r w:rsidRPr="00F516FF">
        <w:rPr>
          <w:sz w:val="24"/>
          <w:szCs w:val="24"/>
        </w:rPr>
        <w:tab/>
      </w:r>
      <w:proofErr w:type="spellStart"/>
      <w:r w:rsidRPr="00F516FF">
        <w:rPr>
          <w:sz w:val="24"/>
          <w:szCs w:val="24"/>
        </w:rPr>
        <w:t>v.r</w:t>
      </w:r>
      <w:proofErr w:type="spellEnd"/>
      <w:r w:rsidRPr="00F516FF">
        <w:rPr>
          <w:sz w:val="24"/>
          <w:szCs w:val="24"/>
        </w:rPr>
        <w:t>.</w:t>
      </w:r>
    </w:p>
    <w:p w14:paraId="20CBEFA2" w14:textId="77777777" w:rsidR="00FB3422" w:rsidRPr="00F516FF" w:rsidRDefault="00FB3422" w:rsidP="00F516FF">
      <w:pPr>
        <w:spacing w:line="360" w:lineRule="auto"/>
        <w:ind w:firstLine="708"/>
        <w:jc w:val="both"/>
        <w:rPr>
          <w:sz w:val="24"/>
          <w:szCs w:val="24"/>
        </w:rPr>
      </w:pPr>
    </w:p>
    <w:p w14:paraId="4AB4D4D2" w14:textId="77777777" w:rsidR="00FB3422" w:rsidRPr="00F516FF" w:rsidRDefault="00D2505C" w:rsidP="00F516FF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Martin Šrá</w:t>
      </w:r>
      <w:r w:rsidR="00F516FF">
        <w:rPr>
          <w:sz w:val="24"/>
          <w:szCs w:val="24"/>
        </w:rPr>
        <w:t>mka</w:t>
      </w:r>
      <w:r w:rsidR="00FB3422" w:rsidRPr="00F516FF">
        <w:rPr>
          <w:sz w:val="24"/>
          <w:szCs w:val="24"/>
        </w:rPr>
        <w:tab/>
      </w:r>
      <w:r w:rsidR="00FB3422" w:rsidRPr="00F516FF">
        <w:rPr>
          <w:sz w:val="24"/>
          <w:szCs w:val="24"/>
        </w:rPr>
        <w:tab/>
      </w:r>
      <w:r w:rsidR="00FB3422" w:rsidRPr="00F516FF">
        <w:rPr>
          <w:sz w:val="24"/>
          <w:szCs w:val="24"/>
        </w:rPr>
        <w:tab/>
      </w:r>
      <w:r w:rsidR="00FB3422" w:rsidRPr="00F516FF">
        <w:rPr>
          <w:sz w:val="24"/>
          <w:szCs w:val="24"/>
        </w:rPr>
        <w:tab/>
      </w:r>
      <w:r w:rsidR="00F516FF">
        <w:rPr>
          <w:sz w:val="24"/>
          <w:szCs w:val="24"/>
        </w:rPr>
        <w:tab/>
      </w:r>
      <w:proofErr w:type="spellStart"/>
      <w:r w:rsidR="00FB3422" w:rsidRPr="00F516FF">
        <w:rPr>
          <w:sz w:val="24"/>
          <w:szCs w:val="24"/>
        </w:rPr>
        <w:t>v.r</w:t>
      </w:r>
      <w:proofErr w:type="spellEnd"/>
      <w:r w:rsidR="00FB3422" w:rsidRPr="00F516FF">
        <w:rPr>
          <w:sz w:val="24"/>
          <w:szCs w:val="24"/>
        </w:rPr>
        <w:t>.</w:t>
      </w:r>
    </w:p>
    <w:p w14:paraId="16555442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628E24E4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022A3286" w14:textId="77777777" w:rsidR="00FB3422" w:rsidRPr="00F516FF" w:rsidRDefault="00FB3422" w:rsidP="00F516FF">
      <w:pPr>
        <w:spacing w:line="360" w:lineRule="auto"/>
        <w:jc w:val="both"/>
        <w:rPr>
          <w:sz w:val="24"/>
          <w:szCs w:val="24"/>
        </w:rPr>
      </w:pPr>
    </w:p>
    <w:p w14:paraId="27E0DD2D" w14:textId="77777777" w:rsidR="00FB3422" w:rsidRPr="00F516FF" w:rsidRDefault="00FB3422" w:rsidP="00F516FF">
      <w:pPr>
        <w:pStyle w:val="Odsekzoznamu"/>
        <w:spacing w:line="360" w:lineRule="auto"/>
        <w:contextualSpacing w:val="0"/>
        <w:jc w:val="both"/>
        <w:rPr>
          <w:rFonts w:eastAsia="Times New Roman"/>
          <w:sz w:val="24"/>
          <w:szCs w:val="24"/>
        </w:rPr>
      </w:pPr>
    </w:p>
    <w:sectPr w:rsidR="00FB3422" w:rsidRPr="00F516FF" w:rsidSect="000D6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2874B" w14:textId="77777777" w:rsidR="00247062" w:rsidRDefault="00247062" w:rsidP="00072BEC">
      <w:r>
        <w:separator/>
      </w:r>
    </w:p>
  </w:endnote>
  <w:endnote w:type="continuationSeparator" w:id="0">
    <w:p w14:paraId="60514600" w14:textId="77777777" w:rsidR="00247062" w:rsidRDefault="00247062" w:rsidP="00072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7F6A5" w14:textId="77777777" w:rsidR="004A4033" w:rsidRDefault="004A403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51940" w14:textId="77777777" w:rsidR="00020418" w:rsidRDefault="00020418" w:rsidP="00072BEC">
    <w:pPr>
      <w:pStyle w:val="Pta"/>
    </w:pPr>
    <w:r>
      <w:rPr>
        <w:noProof/>
        <w:lang w:eastAsia="sk-SK"/>
      </w:rPr>
      <w:drawing>
        <wp:anchor distT="0" distB="0" distL="114300" distR="114300" simplePos="0" relativeHeight="251657216" behindDoc="1" locked="0" layoutInCell="1" allowOverlap="1" wp14:anchorId="3FD38A1E" wp14:editId="31667E8F">
          <wp:simplePos x="0" y="0"/>
          <wp:positionH relativeFrom="column">
            <wp:posOffset>2937510</wp:posOffset>
          </wp:positionH>
          <wp:positionV relativeFrom="paragraph">
            <wp:posOffset>-4002769</wp:posOffset>
          </wp:positionV>
          <wp:extent cx="4601605" cy="5015505"/>
          <wp:effectExtent l="0" t="0" r="0" b="1270"/>
          <wp:wrapNone/>
          <wp:docPr id="22" name="Bille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illede 22"/>
                  <pic:cNvPicPr/>
                </pic:nvPicPr>
                <pic:blipFill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1605" cy="501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78825" w14:textId="77777777" w:rsidR="004A4033" w:rsidRDefault="004A403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91CD3" w14:textId="77777777" w:rsidR="00247062" w:rsidRDefault="00247062" w:rsidP="00072BEC">
      <w:r>
        <w:separator/>
      </w:r>
    </w:p>
  </w:footnote>
  <w:footnote w:type="continuationSeparator" w:id="0">
    <w:p w14:paraId="1B2ED885" w14:textId="77777777" w:rsidR="00247062" w:rsidRDefault="00247062" w:rsidP="00072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D8645" w14:textId="77777777" w:rsidR="004A4033" w:rsidRDefault="004A403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07E65" w14:textId="77777777" w:rsidR="004A4033" w:rsidRDefault="004A4033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595EA" w14:textId="77777777" w:rsidR="004A4033" w:rsidRDefault="004A403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93F65"/>
    <w:multiLevelType w:val="hybridMultilevel"/>
    <w:tmpl w:val="7988BD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45D18"/>
    <w:multiLevelType w:val="multilevel"/>
    <w:tmpl w:val="71BCC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7375"/>
    <w:multiLevelType w:val="hybridMultilevel"/>
    <w:tmpl w:val="FFFFFFFF"/>
    <w:lvl w:ilvl="0" w:tplc="041B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E42781"/>
    <w:multiLevelType w:val="hybridMultilevel"/>
    <w:tmpl w:val="9372DEE6"/>
    <w:lvl w:ilvl="0" w:tplc="F2AEB7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83A68"/>
    <w:multiLevelType w:val="hybridMultilevel"/>
    <w:tmpl w:val="A740E5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F73FF"/>
    <w:multiLevelType w:val="multilevel"/>
    <w:tmpl w:val="C282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757D1"/>
    <w:multiLevelType w:val="hybridMultilevel"/>
    <w:tmpl w:val="FFFFFFFF"/>
    <w:lvl w:ilvl="0" w:tplc="041B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2245BF"/>
    <w:multiLevelType w:val="multilevel"/>
    <w:tmpl w:val="C758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37593A"/>
    <w:multiLevelType w:val="hybridMultilevel"/>
    <w:tmpl w:val="8618EC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E57C9"/>
    <w:multiLevelType w:val="hybridMultilevel"/>
    <w:tmpl w:val="B1AE1798"/>
    <w:lvl w:ilvl="0" w:tplc="62F4BEF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53073"/>
    <w:multiLevelType w:val="multilevel"/>
    <w:tmpl w:val="DDD2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DB4269"/>
    <w:multiLevelType w:val="hybridMultilevel"/>
    <w:tmpl w:val="D1B4885A"/>
    <w:lvl w:ilvl="0" w:tplc="ECB6806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042557"/>
    <w:multiLevelType w:val="hybridMultilevel"/>
    <w:tmpl w:val="CD167F54"/>
    <w:lvl w:ilvl="0" w:tplc="14B840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F16DAB"/>
    <w:multiLevelType w:val="multilevel"/>
    <w:tmpl w:val="25C4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C05554"/>
    <w:multiLevelType w:val="multilevel"/>
    <w:tmpl w:val="9962C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860498"/>
    <w:multiLevelType w:val="hybridMultilevel"/>
    <w:tmpl w:val="BDF62E20"/>
    <w:lvl w:ilvl="0" w:tplc="F78EB70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color w:val="auto"/>
        <w:sz w:val="22"/>
        <w:szCs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71818"/>
    <w:multiLevelType w:val="hybridMultilevel"/>
    <w:tmpl w:val="D60AC5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52795"/>
    <w:multiLevelType w:val="hybridMultilevel"/>
    <w:tmpl w:val="6C464FAE"/>
    <w:lvl w:ilvl="0" w:tplc="2D8A5E4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417BF"/>
    <w:multiLevelType w:val="multilevel"/>
    <w:tmpl w:val="78140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9B6401"/>
    <w:multiLevelType w:val="hybridMultilevel"/>
    <w:tmpl w:val="FC36513E"/>
    <w:lvl w:ilvl="0" w:tplc="EB04BB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22ED9"/>
    <w:multiLevelType w:val="multilevel"/>
    <w:tmpl w:val="F8E88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FB7F4B"/>
    <w:multiLevelType w:val="hybridMultilevel"/>
    <w:tmpl w:val="CEDA01A4"/>
    <w:lvl w:ilvl="0" w:tplc="BEBCC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2220E68"/>
    <w:multiLevelType w:val="hybridMultilevel"/>
    <w:tmpl w:val="F66C51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97D7C"/>
    <w:multiLevelType w:val="hybridMultilevel"/>
    <w:tmpl w:val="F29268D6"/>
    <w:lvl w:ilvl="0" w:tplc="D6249C98">
      <w:start w:val="19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E268F"/>
    <w:multiLevelType w:val="hybridMultilevel"/>
    <w:tmpl w:val="14BE10B6"/>
    <w:lvl w:ilvl="0" w:tplc="D77C69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A91CAC"/>
    <w:multiLevelType w:val="hybridMultilevel"/>
    <w:tmpl w:val="FFFFFFFF"/>
    <w:lvl w:ilvl="0" w:tplc="FFFFFFF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7753493"/>
    <w:multiLevelType w:val="hybridMultilevel"/>
    <w:tmpl w:val="2384018C"/>
    <w:lvl w:ilvl="0" w:tplc="5DC0FA2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0000"/>
        <w:sz w:val="24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8A315A6"/>
    <w:multiLevelType w:val="hybridMultilevel"/>
    <w:tmpl w:val="D4B0E568"/>
    <w:lvl w:ilvl="0" w:tplc="A5C62C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94C7E"/>
    <w:multiLevelType w:val="hybridMultilevel"/>
    <w:tmpl w:val="68888560"/>
    <w:lvl w:ilvl="0" w:tplc="9600112E">
      <w:start w:val="19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00902"/>
    <w:multiLevelType w:val="hybridMultilevel"/>
    <w:tmpl w:val="FFFFFFFF"/>
    <w:lvl w:ilvl="0" w:tplc="041B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21B3333"/>
    <w:multiLevelType w:val="hybridMultilevel"/>
    <w:tmpl w:val="FEF0031A"/>
    <w:lvl w:ilvl="0" w:tplc="6A4A11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62253"/>
    <w:multiLevelType w:val="hybridMultilevel"/>
    <w:tmpl w:val="F66C51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4636B6"/>
    <w:multiLevelType w:val="hybridMultilevel"/>
    <w:tmpl w:val="0BC043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B5825"/>
    <w:multiLevelType w:val="hybridMultilevel"/>
    <w:tmpl w:val="C8EEF7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3741F8"/>
    <w:multiLevelType w:val="hybridMultilevel"/>
    <w:tmpl w:val="1FDC9176"/>
    <w:lvl w:ilvl="0" w:tplc="19CE448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458D8"/>
    <w:multiLevelType w:val="hybridMultilevel"/>
    <w:tmpl w:val="068682F8"/>
    <w:lvl w:ilvl="0" w:tplc="E10C2D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8736D4"/>
    <w:multiLevelType w:val="hybridMultilevel"/>
    <w:tmpl w:val="FFFFFFFF"/>
    <w:lvl w:ilvl="0" w:tplc="A322C1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03919870">
    <w:abstractNumId w:val="7"/>
  </w:num>
  <w:num w:numId="2" w16cid:durableId="1564025973">
    <w:abstractNumId w:val="5"/>
  </w:num>
  <w:num w:numId="3" w16cid:durableId="149640420">
    <w:abstractNumId w:val="13"/>
  </w:num>
  <w:num w:numId="4" w16cid:durableId="791510507">
    <w:abstractNumId w:val="14"/>
  </w:num>
  <w:num w:numId="5" w16cid:durableId="825820600">
    <w:abstractNumId w:val="8"/>
  </w:num>
  <w:num w:numId="6" w16cid:durableId="5862601">
    <w:abstractNumId w:val="33"/>
  </w:num>
  <w:num w:numId="7" w16cid:durableId="485512439">
    <w:abstractNumId w:val="17"/>
  </w:num>
  <w:num w:numId="8" w16cid:durableId="1677921676">
    <w:abstractNumId w:val="15"/>
  </w:num>
  <w:num w:numId="9" w16cid:durableId="1740784311">
    <w:abstractNumId w:val="19"/>
  </w:num>
  <w:num w:numId="10" w16cid:durableId="138887234">
    <w:abstractNumId w:val="1"/>
  </w:num>
  <w:num w:numId="11" w16cid:durableId="1439792452">
    <w:abstractNumId w:val="1"/>
    <w:lvlOverride w:ilvl="0">
      <w:startOverride w:val="1"/>
    </w:lvlOverride>
  </w:num>
  <w:num w:numId="12" w16cid:durableId="1495411171">
    <w:abstractNumId w:val="9"/>
  </w:num>
  <w:num w:numId="13" w16cid:durableId="293953961">
    <w:abstractNumId w:val="11"/>
  </w:num>
  <w:num w:numId="14" w16cid:durableId="582107815">
    <w:abstractNumId w:val="21"/>
  </w:num>
  <w:num w:numId="15" w16cid:durableId="2075740538">
    <w:abstractNumId w:val="35"/>
  </w:num>
  <w:num w:numId="16" w16cid:durableId="1437552800">
    <w:abstractNumId w:val="34"/>
  </w:num>
  <w:num w:numId="17" w16cid:durableId="1382091260">
    <w:abstractNumId w:val="10"/>
  </w:num>
  <w:num w:numId="18" w16cid:durableId="2096704433">
    <w:abstractNumId w:val="30"/>
  </w:num>
  <w:num w:numId="19" w16cid:durableId="13310645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9279538">
    <w:abstractNumId w:val="4"/>
  </w:num>
  <w:num w:numId="21" w16cid:durableId="1038235549">
    <w:abstractNumId w:val="16"/>
  </w:num>
  <w:num w:numId="22" w16cid:durableId="851576437">
    <w:abstractNumId w:val="0"/>
  </w:num>
  <w:num w:numId="23" w16cid:durableId="4845938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4711900">
    <w:abstractNumId w:val="24"/>
  </w:num>
  <w:num w:numId="25" w16cid:durableId="1419399696">
    <w:abstractNumId w:val="26"/>
  </w:num>
  <w:num w:numId="26" w16cid:durableId="7614937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785525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73896424">
    <w:abstractNumId w:val="22"/>
  </w:num>
  <w:num w:numId="29" w16cid:durableId="1142698121">
    <w:abstractNumId w:val="12"/>
  </w:num>
  <w:num w:numId="30" w16cid:durableId="659386536">
    <w:abstractNumId w:val="36"/>
  </w:num>
  <w:num w:numId="31" w16cid:durableId="546995507">
    <w:abstractNumId w:val="6"/>
  </w:num>
  <w:num w:numId="32" w16cid:durableId="1858035697">
    <w:abstractNumId w:val="29"/>
  </w:num>
  <w:num w:numId="33" w16cid:durableId="1082222565">
    <w:abstractNumId w:val="2"/>
  </w:num>
  <w:num w:numId="34" w16cid:durableId="1485393123">
    <w:abstractNumId w:val="3"/>
  </w:num>
  <w:num w:numId="35" w16cid:durableId="1943761505">
    <w:abstractNumId w:val="32"/>
  </w:num>
  <w:num w:numId="36" w16cid:durableId="658532696">
    <w:abstractNumId w:val="28"/>
  </w:num>
  <w:num w:numId="37" w16cid:durableId="541553838">
    <w:abstractNumId w:val="23"/>
  </w:num>
  <w:num w:numId="38" w16cid:durableId="881403307">
    <w:abstractNumId w:val="25"/>
  </w:num>
  <w:num w:numId="39" w16cid:durableId="3448674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9D"/>
    <w:rsid w:val="00000486"/>
    <w:rsid w:val="00005D62"/>
    <w:rsid w:val="000148B7"/>
    <w:rsid w:val="00020418"/>
    <w:rsid w:val="0003650D"/>
    <w:rsid w:val="000426B7"/>
    <w:rsid w:val="000451A3"/>
    <w:rsid w:val="00047694"/>
    <w:rsid w:val="00047C61"/>
    <w:rsid w:val="000505E9"/>
    <w:rsid w:val="000519F2"/>
    <w:rsid w:val="000525B2"/>
    <w:rsid w:val="00061134"/>
    <w:rsid w:val="00072BEC"/>
    <w:rsid w:val="000737D3"/>
    <w:rsid w:val="0007523C"/>
    <w:rsid w:val="00077B38"/>
    <w:rsid w:val="00083773"/>
    <w:rsid w:val="00097971"/>
    <w:rsid w:val="000A610D"/>
    <w:rsid w:val="000B0DB9"/>
    <w:rsid w:val="000C216F"/>
    <w:rsid w:val="000C3778"/>
    <w:rsid w:val="000C6A8C"/>
    <w:rsid w:val="000D02A4"/>
    <w:rsid w:val="000D583B"/>
    <w:rsid w:val="000D6F30"/>
    <w:rsid w:val="000E54A9"/>
    <w:rsid w:val="000E55D0"/>
    <w:rsid w:val="00104B28"/>
    <w:rsid w:val="00104DAC"/>
    <w:rsid w:val="0010550E"/>
    <w:rsid w:val="00106BB6"/>
    <w:rsid w:val="00112D17"/>
    <w:rsid w:val="00116A88"/>
    <w:rsid w:val="00123715"/>
    <w:rsid w:val="0013205D"/>
    <w:rsid w:val="0013397E"/>
    <w:rsid w:val="00134CA2"/>
    <w:rsid w:val="00142B5E"/>
    <w:rsid w:val="0014545A"/>
    <w:rsid w:val="00157CC5"/>
    <w:rsid w:val="00173B26"/>
    <w:rsid w:val="00177C2F"/>
    <w:rsid w:val="001830C9"/>
    <w:rsid w:val="00184BEE"/>
    <w:rsid w:val="00186E7A"/>
    <w:rsid w:val="00193762"/>
    <w:rsid w:val="00197A2A"/>
    <w:rsid w:val="001A55B9"/>
    <w:rsid w:val="001B0510"/>
    <w:rsid w:val="001B4A50"/>
    <w:rsid w:val="001C002B"/>
    <w:rsid w:val="001C1099"/>
    <w:rsid w:val="001C3C85"/>
    <w:rsid w:val="001C4158"/>
    <w:rsid w:val="001C75BB"/>
    <w:rsid w:val="001E29F1"/>
    <w:rsid w:val="001F1959"/>
    <w:rsid w:val="001F2AD4"/>
    <w:rsid w:val="00200FF3"/>
    <w:rsid w:val="00204033"/>
    <w:rsid w:val="002073EA"/>
    <w:rsid w:val="00213378"/>
    <w:rsid w:val="00214026"/>
    <w:rsid w:val="00216CDA"/>
    <w:rsid w:val="00221038"/>
    <w:rsid w:val="002256CF"/>
    <w:rsid w:val="00227A55"/>
    <w:rsid w:val="002303E5"/>
    <w:rsid w:val="00231090"/>
    <w:rsid w:val="00236F85"/>
    <w:rsid w:val="0024012F"/>
    <w:rsid w:val="00241E56"/>
    <w:rsid w:val="00241F2E"/>
    <w:rsid w:val="002447CE"/>
    <w:rsid w:val="00247062"/>
    <w:rsid w:val="002471F8"/>
    <w:rsid w:val="0024726D"/>
    <w:rsid w:val="00252BA4"/>
    <w:rsid w:val="00254EFD"/>
    <w:rsid w:val="002555B0"/>
    <w:rsid w:val="00256F9A"/>
    <w:rsid w:val="00266199"/>
    <w:rsid w:val="00273C5D"/>
    <w:rsid w:val="00283826"/>
    <w:rsid w:val="002872D9"/>
    <w:rsid w:val="00291BB8"/>
    <w:rsid w:val="00297890"/>
    <w:rsid w:val="002A0DBF"/>
    <w:rsid w:val="002A162C"/>
    <w:rsid w:val="002A1DC6"/>
    <w:rsid w:val="002A255D"/>
    <w:rsid w:val="002A3D00"/>
    <w:rsid w:val="002A3E12"/>
    <w:rsid w:val="002C266D"/>
    <w:rsid w:val="002C31CF"/>
    <w:rsid w:val="002C3E8E"/>
    <w:rsid w:val="002E01D8"/>
    <w:rsid w:val="002E7B81"/>
    <w:rsid w:val="00323741"/>
    <w:rsid w:val="0033088A"/>
    <w:rsid w:val="00340823"/>
    <w:rsid w:val="00342347"/>
    <w:rsid w:val="00354667"/>
    <w:rsid w:val="003636B6"/>
    <w:rsid w:val="00363ED4"/>
    <w:rsid w:val="00390160"/>
    <w:rsid w:val="00390E72"/>
    <w:rsid w:val="00392E9B"/>
    <w:rsid w:val="00396E2B"/>
    <w:rsid w:val="003976EE"/>
    <w:rsid w:val="003A410C"/>
    <w:rsid w:val="003B0237"/>
    <w:rsid w:val="003B29D9"/>
    <w:rsid w:val="003C0256"/>
    <w:rsid w:val="003C0C0A"/>
    <w:rsid w:val="003D2140"/>
    <w:rsid w:val="003D2927"/>
    <w:rsid w:val="003D3524"/>
    <w:rsid w:val="003E0567"/>
    <w:rsid w:val="003E56E9"/>
    <w:rsid w:val="003F24C2"/>
    <w:rsid w:val="003F51B7"/>
    <w:rsid w:val="00404E44"/>
    <w:rsid w:val="00405352"/>
    <w:rsid w:val="00415D4E"/>
    <w:rsid w:val="00416804"/>
    <w:rsid w:val="00416B34"/>
    <w:rsid w:val="00416B94"/>
    <w:rsid w:val="00416FE7"/>
    <w:rsid w:val="0042151F"/>
    <w:rsid w:val="00431843"/>
    <w:rsid w:val="004319F8"/>
    <w:rsid w:val="00446A57"/>
    <w:rsid w:val="00447EFF"/>
    <w:rsid w:val="004551C9"/>
    <w:rsid w:val="004568CD"/>
    <w:rsid w:val="004662E6"/>
    <w:rsid w:val="00467086"/>
    <w:rsid w:val="00475796"/>
    <w:rsid w:val="00477886"/>
    <w:rsid w:val="0049200D"/>
    <w:rsid w:val="0049366E"/>
    <w:rsid w:val="00495B78"/>
    <w:rsid w:val="004A26A1"/>
    <w:rsid w:val="004A4033"/>
    <w:rsid w:val="004A6127"/>
    <w:rsid w:val="004B38F3"/>
    <w:rsid w:val="004B4809"/>
    <w:rsid w:val="004C4053"/>
    <w:rsid w:val="004C6289"/>
    <w:rsid w:val="004D1208"/>
    <w:rsid w:val="004D382C"/>
    <w:rsid w:val="004E2120"/>
    <w:rsid w:val="004F5036"/>
    <w:rsid w:val="004F58ED"/>
    <w:rsid w:val="004F5934"/>
    <w:rsid w:val="004F5E90"/>
    <w:rsid w:val="004F62FA"/>
    <w:rsid w:val="00501A37"/>
    <w:rsid w:val="005035AF"/>
    <w:rsid w:val="00505325"/>
    <w:rsid w:val="00511A7A"/>
    <w:rsid w:val="0052478D"/>
    <w:rsid w:val="005322EC"/>
    <w:rsid w:val="00534BAE"/>
    <w:rsid w:val="0053521E"/>
    <w:rsid w:val="00542308"/>
    <w:rsid w:val="005424B1"/>
    <w:rsid w:val="00545209"/>
    <w:rsid w:val="00552396"/>
    <w:rsid w:val="00554F0B"/>
    <w:rsid w:val="005574E2"/>
    <w:rsid w:val="005578EF"/>
    <w:rsid w:val="00561656"/>
    <w:rsid w:val="00561CC5"/>
    <w:rsid w:val="00563617"/>
    <w:rsid w:val="005649A5"/>
    <w:rsid w:val="00565AB2"/>
    <w:rsid w:val="0057560B"/>
    <w:rsid w:val="005779AB"/>
    <w:rsid w:val="00581B5E"/>
    <w:rsid w:val="005831DC"/>
    <w:rsid w:val="005931CE"/>
    <w:rsid w:val="00594C1E"/>
    <w:rsid w:val="005A0AF1"/>
    <w:rsid w:val="005A149B"/>
    <w:rsid w:val="005B1EA4"/>
    <w:rsid w:val="005B330E"/>
    <w:rsid w:val="005B7346"/>
    <w:rsid w:val="005C67F6"/>
    <w:rsid w:val="005D1A64"/>
    <w:rsid w:val="005D4FDB"/>
    <w:rsid w:val="005E0208"/>
    <w:rsid w:val="005E10CC"/>
    <w:rsid w:val="005E50D2"/>
    <w:rsid w:val="005F20B3"/>
    <w:rsid w:val="0060425C"/>
    <w:rsid w:val="0060708E"/>
    <w:rsid w:val="00607E2C"/>
    <w:rsid w:val="0061090F"/>
    <w:rsid w:val="00611547"/>
    <w:rsid w:val="00614E73"/>
    <w:rsid w:val="00623655"/>
    <w:rsid w:val="00626FBC"/>
    <w:rsid w:val="00632617"/>
    <w:rsid w:val="00633311"/>
    <w:rsid w:val="00634513"/>
    <w:rsid w:val="00636B92"/>
    <w:rsid w:val="006444C2"/>
    <w:rsid w:val="00653DA4"/>
    <w:rsid w:val="006628AC"/>
    <w:rsid w:val="00663ABA"/>
    <w:rsid w:val="00664A14"/>
    <w:rsid w:val="00670009"/>
    <w:rsid w:val="00684012"/>
    <w:rsid w:val="0069095F"/>
    <w:rsid w:val="006A6DFC"/>
    <w:rsid w:val="006C264B"/>
    <w:rsid w:val="006C34BC"/>
    <w:rsid w:val="006D137E"/>
    <w:rsid w:val="006D2F51"/>
    <w:rsid w:val="006D387D"/>
    <w:rsid w:val="006D74C1"/>
    <w:rsid w:val="006E1358"/>
    <w:rsid w:val="006F00E7"/>
    <w:rsid w:val="006F2B10"/>
    <w:rsid w:val="006F530C"/>
    <w:rsid w:val="00720902"/>
    <w:rsid w:val="00723E0C"/>
    <w:rsid w:val="007257BA"/>
    <w:rsid w:val="00735F25"/>
    <w:rsid w:val="00742468"/>
    <w:rsid w:val="007444C1"/>
    <w:rsid w:val="00745314"/>
    <w:rsid w:val="007467FD"/>
    <w:rsid w:val="0075420C"/>
    <w:rsid w:val="007552C7"/>
    <w:rsid w:val="00755BBF"/>
    <w:rsid w:val="0075682D"/>
    <w:rsid w:val="00756D5D"/>
    <w:rsid w:val="00757382"/>
    <w:rsid w:val="00765970"/>
    <w:rsid w:val="00782D64"/>
    <w:rsid w:val="00782F73"/>
    <w:rsid w:val="00786A10"/>
    <w:rsid w:val="00786B8F"/>
    <w:rsid w:val="007A61A7"/>
    <w:rsid w:val="007B1B4E"/>
    <w:rsid w:val="007B26FE"/>
    <w:rsid w:val="007B3891"/>
    <w:rsid w:val="007B5171"/>
    <w:rsid w:val="007B6973"/>
    <w:rsid w:val="007D06B9"/>
    <w:rsid w:val="007D1DB2"/>
    <w:rsid w:val="007D25FF"/>
    <w:rsid w:val="007D4C07"/>
    <w:rsid w:val="007D712F"/>
    <w:rsid w:val="007D7ACF"/>
    <w:rsid w:val="007E0469"/>
    <w:rsid w:val="007E42AA"/>
    <w:rsid w:val="007F2AB7"/>
    <w:rsid w:val="00810059"/>
    <w:rsid w:val="008103F7"/>
    <w:rsid w:val="0081312A"/>
    <w:rsid w:val="00815374"/>
    <w:rsid w:val="00820633"/>
    <w:rsid w:val="00831BDE"/>
    <w:rsid w:val="008346A1"/>
    <w:rsid w:val="00836394"/>
    <w:rsid w:val="00840693"/>
    <w:rsid w:val="00841FD3"/>
    <w:rsid w:val="00846CF7"/>
    <w:rsid w:val="00847C79"/>
    <w:rsid w:val="00857DDE"/>
    <w:rsid w:val="00860F64"/>
    <w:rsid w:val="008624B3"/>
    <w:rsid w:val="00866ADC"/>
    <w:rsid w:val="008714D9"/>
    <w:rsid w:val="008754FA"/>
    <w:rsid w:val="00880F24"/>
    <w:rsid w:val="0088686D"/>
    <w:rsid w:val="008906A5"/>
    <w:rsid w:val="0089164C"/>
    <w:rsid w:val="00893407"/>
    <w:rsid w:val="00895A94"/>
    <w:rsid w:val="008A7117"/>
    <w:rsid w:val="008B3752"/>
    <w:rsid w:val="008B3909"/>
    <w:rsid w:val="008B44A2"/>
    <w:rsid w:val="008B7D7D"/>
    <w:rsid w:val="008C04DB"/>
    <w:rsid w:val="008C0B44"/>
    <w:rsid w:val="008C0F1C"/>
    <w:rsid w:val="008D2171"/>
    <w:rsid w:val="008D286C"/>
    <w:rsid w:val="008D451F"/>
    <w:rsid w:val="008D46F9"/>
    <w:rsid w:val="008D77B2"/>
    <w:rsid w:val="008E139D"/>
    <w:rsid w:val="008E60C1"/>
    <w:rsid w:val="008F227D"/>
    <w:rsid w:val="008F2D21"/>
    <w:rsid w:val="008F696B"/>
    <w:rsid w:val="00902996"/>
    <w:rsid w:val="00902AE4"/>
    <w:rsid w:val="00902E84"/>
    <w:rsid w:val="00902F0A"/>
    <w:rsid w:val="009063A0"/>
    <w:rsid w:val="009118AF"/>
    <w:rsid w:val="009161D6"/>
    <w:rsid w:val="00921AC0"/>
    <w:rsid w:val="00934A58"/>
    <w:rsid w:val="0093636D"/>
    <w:rsid w:val="0093764D"/>
    <w:rsid w:val="0096128B"/>
    <w:rsid w:val="0096698C"/>
    <w:rsid w:val="009731A4"/>
    <w:rsid w:val="00975159"/>
    <w:rsid w:val="00975847"/>
    <w:rsid w:val="00977F3E"/>
    <w:rsid w:val="00995C4F"/>
    <w:rsid w:val="009A4AC7"/>
    <w:rsid w:val="009A72D8"/>
    <w:rsid w:val="009A769B"/>
    <w:rsid w:val="009B0540"/>
    <w:rsid w:val="009B1139"/>
    <w:rsid w:val="009B2951"/>
    <w:rsid w:val="009B48E5"/>
    <w:rsid w:val="009B72E2"/>
    <w:rsid w:val="009C267B"/>
    <w:rsid w:val="009E0301"/>
    <w:rsid w:val="009E0CA7"/>
    <w:rsid w:val="009F1676"/>
    <w:rsid w:val="009F2378"/>
    <w:rsid w:val="009F3372"/>
    <w:rsid w:val="009F3E4E"/>
    <w:rsid w:val="009F6948"/>
    <w:rsid w:val="00A04F54"/>
    <w:rsid w:val="00A1057A"/>
    <w:rsid w:val="00A11114"/>
    <w:rsid w:val="00A13BEC"/>
    <w:rsid w:val="00A14232"/>
    <w:rsid w:val="00A21FEA"/>
    <w:rsid w:val="00A2622F"/>
    <w:rsid w:val="00A2745E"/>
    <w:rsid w:val="00A3075A"/>
    <w:rsid w:val="00A328BD"/>
    <w:rsid w:val="00A50438"/>
    <w:rsid w:val="00A506DC"/>
    <w:rsid w:val="00A5165B"/>
    <w:rsid w:val="00A60425"/>
    <w:rsid w:val="00A60622"/>
    <w:rsid w:val="00A66710"/>
    <w:rsid w:val="00A74A5E"/>
    <w:rsid w:val="00A842DD"/>
    <w:rsid w:val="00A86EAD"/>
    <w:rsid w:val="00A96FDE"/>
    <w:rsid w:val="00AA11D5"/>
    <w:rsid w:val="00AA36A6"/>
    <w:rsid w:val="00AA6109"/>
    <w:rsid w:val="00AB0B2C"/>
    <w:rsid w:val="00AB1BA6"/>
    <w:rsid w:val="00AC02FF"/>
    <w:rsid w:val="00AD0C67"/>
    <w:rsid w:val="00AD6472"/>
    <w:rsid w:val="00AE48F2"/>
    <w:rsid w:val="00AE4B4D"/>
    <w:rsid w:val="00AF187B"/>
    <w:rsid w:val="00AF4B8A"/>
    <w:rsid w:val="00AF5960"/>
    <w:rsid w:val="00AF61FD"/>
    <w:rsid w:val="00B01B3C"/>
    <w:rsid w:val="00B02676"/>
    <w:rsid w:val="00B100CA"/>
    <w:rsid w:val="00B104E1"/>
    <w:rsid w:val="00B10C05"/>
    <w:rsid w:val="00B14CD8"/>
    <w:rsid w:val="00B15B95"/>
    <w:rsid w:val="00B222B8"/>
    <w:rsid w:val="00B22734"/>
    <w:rsid w:val="00B22F90"/>
    <w:rsid w:val="00B30CBF"/>
    <w:rsid w:val="00B32048"/>
    <w:rsid w:val="00B32641"/>
    <w:rsid w:val="00B330C1"/>
    <w:rsid w:val="00B34594"/>
    <w:rsid w:val="00B34EB9"/>
    <w:rsid w:val="00B47640"/>
    <w:rsid w:val="00B56EB7"/>
    <w:rsid w:val="00B65763"/>
    <w:rsid w:val="00B66BCF"/>
    <w:rsid w:val="00B72F6C"/>
    <w:rsid w:val="00B74AEC"/>
    <w:rsid w:val="00B759C0"/>
    <w:rsid w:val="00B832E1"/>
    <w:rsid w:val="00B85902"/>
    <w:rsid w:val="00BA4672"/>
    <w:rsid w:val="00BA550D"/>
    <w:rsid w:val="00BB5BBB"/>
    <w:rsid w:val="00BB6090"/>
    <w:rsid w:val="00BB7B03"/>
    <w:rsid w:val="00BD1365"/>
    <w:rsid w:val="00BD3677"/>
    <w:rsid w:val="00BD67D8"/>
    <w:rsid w:val="00BE06A6"/>
    <w:rsid w:val="00BF17EE"/>
    <w:rsid w:val="00BF6BFC"/>
    <w:rsid w:val="00BF7D12"/>
    <w:rsid w:val="00C01D87"/>
    <w:rsid w:val="00C0351E"/>
    <w:rsid w:val="00C0378B"/>
    <w:rsid w:val="00C11098"/>
    <w:rsid w:val="00C11514"/>
    <w:rsid w:val="00C13F23"/>
    <w:rsid w:val="00C13FF2"/>
    <w:rsid w:val="00C27A4A"/>
    <w:rsid w:val="00C44927"/>
    <w:rsid w:val="00C4670B"/>
    <w:rsid w:val="00C64FD7"/>
    <w:rsid w:val="00C65CC9"/>
    <w:rsid w:val="00C7186C"/>
    <w:rsid w:val="00C751B1"/>
    <w:rsid w:val="00C81528"/>
    <w:rsid w:val="00C83F58"/>
    <w:rsid w:val="00C87848"/>
    <w:rsid w:val="00C87890"/>
    <w:rsid w:val="00C90D54"/>
    <w:rsid w:val="00CA1B1D"/>
    <w:rsid w:val="00CA1D2A"/>
    <w:rsid w:val="00CA6D7E"/>
    <w:rsid w:val="00CC463C"/>
    <w:rsid w:val="00CD7087"/>
    <w:rsid w:val="00CE1972"/>
    <w:rsid w:val="00CE5963"/>
    <w:rsid w:val="00CE714D"/>
    <w:rsid w:val="00CF127D"/>
    <w:rsid w:val="00CF1CB9"/>
    <w:rsid w:val="00D12F8C"/>
    <w:rsid w:val="00D153CC"/>
    <w:rsid w:val="00D17072"/>
    <w:rsid w:val="00D226F3"/>
    <w:rsid w:val="00D2355F"/>
    <w:rsid w:val="00D2505C"/>
    <w:rsid w:val="00D271AD"/>
    <w:rsid w:val="00D306DC"/>
    <w:rsid w:val="00D35788"/>
    <w:rsid w:val="00D3636B"/>
    <w:rsid w:val="00D4214E"/>
    <w:rsid w:val="00D43A46"/>
    <w:rsid w:val="00D46E18"/>
    <w:rsid w:val="00D56651"/>
    <w:rsid w:val="00D650E1"/>
    <w:rsid w:val="00D7278C"/>
    <w:rsid w:val="00D73685"/>
    <w:rsid w:val="00D764EA"/>
    <w:rsid w:val="00D77A95"/>
    <w:rsid w:val="00D90E8A"/>
    <w:rsid w:val="00D93728"/>
    <w:rsid w:val="00DA1D58"/>
    <w:rsid w:val="00DA55C3"/>
    <w:rsid w:val="00DB2EB6"/>
    <w:rsid w:val="00DB5054"/>
    <w:rsid w:val="00DB6EE6"/>
    <w:rsid w:val="00DC16D6"/>
    <w:rsid w:val="00DC1B05"/>
    <w:rsid w:val="00DC6378"/>
    <w:rsid w:val="00DD4608"/>
    <w:rsid w:val="00DD673F"/>
    <w:rsid w:val="00DE1D42"/>
    <w:rsid w:val="00DE5A45"/>
    <w:rsid w:val="00DE6887"/>
    <w:rsid w:val="00DE7449"/>
    <w:rsid w:val="00DF17F8"/>
    <w:rsid w:val="00DF5618"/>
    <w:rsid w:val="00E00BDF"/>
    <w:rsid w:val="00E01E9A"/>
    <w:rsid w:val="00E165D8"/>
    <w:rsid w:val="00E30BA7"/>
    <w:rsid w:val="00E330B2"/>
    <w:rsid w:val="00E349D3"/>
    <w:rsid w:val="00E3657E"/>
    <w:rsid w:val="00E402B2"/>
    <w:rsid w:val="00E411D4"/>
    <w:rsid w:val="00E443D5"/>
    <w:rsid w:val="00E53DBD"/>
    <w:rsid w:val="00E56BC7"/>
    <w:rsid w:val="00E57D62"/>
    <w:rsid w:val="00E73D8D"/>
    <w:rsid w:val="00E755F8"/>
    <w:rsid w:val="00E8696F"/>
    <w:rsid w:val="00EB7852"/>
    <w:rsid w:val="00EB796B"/>
    <w:rsid w:val="00EC7183"/>
    <w:rsid w:val="00ED55F9"/>
    <w:rsid w:val="00EE2601"/>
    <w:rsid w:val="00EE3164"/>
    <w:rsid w:val="00EE63AF"/>
    <w:rsid w:val="00EE6B18"/>
    <w:rsid w:val="00EE7053"/>
    <w:rsid w:val="00EF0366"/>
    <w:rsid w:val="00EF45C1"/>
    <w:rsid w:val="00F015AF"/>
    <w:rsid w:val="00F03C50"/>
    <w:rsid w:val="00F07177"/>
    <w:rsid w:val="00F1584C"/>
    <w:rsid w:val="00F16DAC"/>
    <w:rsid w:val="00F35F03"/>
    <w:rsid w:val="00F4468E"/>
    <w:rsid w:val="00F44E3D"/>
    <w:rsid w:val="00F45A10"/>
    <w:rsid w:val="00F509D3"/>
    <w:rsid w:val="00F516FF"/>
    <w:rsid w:val="00F624B7"/>
    <w:rsid w:val="00F648E5"/>
    <w:rsid w:val="00F71DB4"/>
    <w:rsid w:val="00F74FC4"/>
    <w:rsid w:val="00F85677"/>
    <w:rsid w:val="00F90F97"/>
    <w:rsid w:val="00F94680"/>
    <w:rsid w:val="00F95F15"/>
    <w:rsid w:val="00FA276D"/>
    <w:rsid w:val="00FA638C"/>
    <w:rsid w:val="00FB3422"/>
    <w:rsid w:val="00FB36FB"/>
    <w:rsid w:val="00FC2DF8"/>
    <w:rsid w:val="00FD06D2"/>
    <w:rsid w:val="00FD0D64"/>
    <w:rsid w:val="00FE1695"/>
    <w:rsid w:val="00FE1FB0"/>
    <w:rsid w:val="00FF0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28CB2"/>
  <w15:docId w15:val="{D97FC964-8908-4C1C-B556-3EDD0B36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"/>
    <w:qFormat/>
    <w:rsid w:val="00072BEC"/>
    <w:pPr>
      <w:spacing w:line="252" w:lineRule="auto"/>
    </w:pPr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styleId="Nadpis1">
    <w:name w:val="heading 1"/>
    <w:basedOn w:val="Normlny"/>
    <w:next w:val="Normlny"/>
    <w:link w:val="Nadpis1Char"/>
    <w:uiPriority w:val="9"/>
    <w:qFormat/>
    <w:rsid w:val="0096128B"/>
    <w:pPr>
      <w:keepNext/>
      <w:keepLines/>
      <w:pBdr>
        <w:bottom w:val="single" w:sz="4" w:space="1" w:color="B4C6E7" w:themeColor="accent1" w:themeTint="66"/>
      </w:pBdr>
      <w:spacing w:before="240" w:line="324" w:lineRule="auto"/>
      <w:outlineLvl w:val="0"/>
    </w:pPr>
    <w:rPr>
      <w:rFonts w:ascii="Arial" w:eastAsia="Times New Roman" w:hAnsi="Arial" w:cs="Arial"/>
      <w:b/>
      <w:bCs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C0C0A"/>
    <w:pPr>
      <w:keepNext/>
      <w:keepLines/>
      <w:spacing w:before="40" w:line="324" w:lineRule="auto"/>
      <w:outlineLvl w:val="1"/>
    </w:pPr>
    <w:rPr>
      <w:rFonts w:ascii="Arial" w:eastAsia="Times New Roman" w:hAnsi="Arial" w:cs="Arial"/>
      <w:b/>
      <w:bCs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8696F"/>
    <w:pPr>
      <w:keepNext/>
      <w:keepLines/>
      <w:spacing w:before="40" w:line="360" w:lineRule="auto"/>
      <w:outlineLvl w:val="2"/>
    </w:pPr>
    <w:rPr>
      <w:rFonts w:ascii="Arial" w:eastAsia="Times New Roman" w:hAnsi="Arial" w:cs="Arial"/>
      <w:b/>
      <w:bCs/>
      <w:color w:val="1F3763" w:themeColor="accent1" w:themeShade="7F"/>
    </w:rPr>
  </w:style>
  <w:style w:type="paragraph" w:styleId="Nadpis4">
    <w:name w:val="heading 4"/>
    <w:aliases w:val="Hlavicka"/>
    <w:basedOn w:val="Normlny"/>
    <w:next w:val="Normlny"/>
    <w:link w:val="Nadpis4Char"/>
    <w:uiPriority w:val="9"/>
    <w:unhideWhenUsed/>
    <w:qFormat/>
    <w:rsid w:val="003C0C0A"/>
    <w:pPr>
      <w:keepNext/>
      <w:keepLines/>
      <w:spacing w:before="40"/>
      <w:outlineLvl w:val="3"/>
    </w:pPr>
    <w:rPr>
      <w:rFonts w:ascii="Arial" w:eastAsiaTheme="majorEastAsia" w:hAnsi="Arial" w:cs="Arial"/>
      <w:b/>
      <w:bCs/>
      <w:color w:val="2F5496" w:themeColor="accent1" w:themeShade="BF"/>
      <w:sz w:val="56"/>
      <w:szCs w:val="5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sonormal0">
    <w:name w:val="msonormal"/>
    <w:basedOn w:val="Normlny"/>
    <w:rsid w:val="008E139D"/>
    <w:pPr>
      <w:spacing w:before="100" w:beforeAutospacing="1" w:after="100" w:afterAutospacing="1"/>
    </w:pPr>
    <w:rPr>
      <w:rFonts w:eastAsia="Times New Roman"/>
    </w:rPr>
  </w:style>
  <w:style w:type="paragraph" w:styleId="Normlnywebov">
    <w:name w:val="Normal (Web)"/>
    <w:basedOn w:val="Normlny"/>
    <w:uiPriority w:val="99"/>
    <w:unhideWhenUsed/>
    <w:rsid w:val="008E139D"/>
    <w:pPr>
      <w:spacing w:before="100" w:beforeAutospacing="1" w:after="100" w:afterAutospacing="1"/>
    </w:pPr>
    <w:rPr>
      <w:rFonts w:eastAsia="Times New Roman"/>
    </w:rPr>
  </w:style>
  <w:style w:type="table" w:styleId="Mriekatabuky">
    <w:name w:val="Table Grid"/>
    <w:basedOn w:val="Normlnatabuka"/>
    <w:uiPriority w:val="39"/>
    <w:rsid w:val="00D23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20418"/>
    <w:pPr>
      <w:tabs>
        <w:tab w:val="center" w:pos="4819"/>
        <w:tab w:val="right" w:pos="9638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20418"/>
  </w:style>
  <w:style w:type="paragraph" w:styleId="Pta">
    <w:name w:val="footer"/>
    <w:basedOn w:val="Normlny"/>
    <w:link w:val="PtaChar"/>
    <w:uiPriority w:val="99"/>
    <w:unhideWhenUsed/>
    <w:rsid w:val="00020418"/>
    <w:pPr>
      <w:tabs>
        <w:tab w:val="center" w:pos="4819"/>
        <w:tab w:val="right" w:pos="9638"/>
      </w:tabs>
    </w:pPr>
  </w:style>
  <w:style w:type="character" w:customStyle="1" w:styleId="PtaChar">
    <w:name w:val="Päta Char"/>
    <w:basedOn w:val="Predvolenpsmoodseku"/>
    <w:link w:val="Pta"/>
    <w:uiPriority w:val="99"/>
    <w:rsid w:val="00020418"/>
  </w:style>
  <w:style w:type="table" w:customStyle="1" w:styleId="Tabukasmriekou1svetlzvraznenie11">
    <w:name w:val="Tabuľka s mriežkou 1 – svetlá – zvýraznenie 11"/>
    <w:basedOn w:val="Normlnatabuka"/>
    <w:uiPriority w:val="46"/>
    <w:rsid w:val="003E56E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31">
    <w:name w:val="Tabuľka s mriežkou 1 – svetlá – zvýraznenie 31"/>
    <w:basedOn w:val="Normlnatabuka"/>
    <w:uiPriority w:val="46"/>
    <w:rsid w:val="003E56E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1Char">
    <w:name w:val="Nadpis 1 Char"/>
    <w:basedOn w:val="Predvolenpsmoodseku"/>
    <w:link w:val="Nadpis1"/>
    <w:uiPriority w:val="9"/>
    <w:rsid w:val="0096128B"/>
    <w:rPr>
      <w:rFonts w:ascii="Arial" w:eastAsia="Times New Roman" w:hAnsi="Arial" w:cs="Arial"/>
      <w:b/>
      <w:bCs/>
      <w:color w:val="2F5496" w:themeColor="accent1" w:themeShade="BF"/>
      <w:sz w:val="32"/>
      <w:szCs w:val="32"/>
      <w:lang w:eastAsia="da-DK"/>
    </w:rPr>
  </w:style>
  <w:style w:type="character" w:customStyle="1" w:styleId="Nadpis2Char">
    <w:name w:val="Nadpis 2 Char"/>
    <w:basedOn w:val="Predvolenpsmoodseku"/>
    <w:link w:val="Nadpis2"/>
    <w:uiPriority w:val="9"/>
    <w:rsid w:val="003C0C0A"/>
    <w:rPr>
      <w:rFonts w:ascii="Arial" w:eastAsia="Times New Roman" w:hAnsi="Arial" w:cs="Arial"/>
      <w:b/>
      <w:bCs/>
      <w:color w:val="2F5496" w:themeColor="accent1" w:themeShade="BF"/>
      <w:sz w:val="26"/>
      <w:szCs w:val="26"/>
      <w:lang w:eastAsia="da-DK"/>
    </w:rPr>
  </w:style>
  <w:style w:type="character" w:customStyle="1" w:styleId="Nadpis3Char">
    <w:name w:val="Nadpis 3 Char"/>
    <w:basedOn w:val="Predvolenpsmoodseku"/>
    <w:link w:val="Nadpis3"/>
    <w:uiPriority w:val="9"/>
    <w:rsid w:val="00E8696F"/>
    <w:rPr>
      <w:rFonts w:ascii="Arial" w:eastAsia="Times New Roman" w:hAnsi="Arial" w:cs="Arial"/>
      <w:b/>
      <w:bCs/>
      <w:color w:val="1F3763" w:themeColor="accent1" w:themeShade="7F"/>
      <w:sz w:val="22"/>
      <w:szCs w:val="22"/>
      <w:lang w:eastAsia="da-DK"/>
    </w:rPr>
  </w:style>
  <w:style w:type="character" w:customStyle="1" w:styleId="Nadpis4Char">
    <w:name w:val="Nadpis 4 Char"/>
    <w:aliases w:val="Hlavicka Char"/>
    <w:basedOn w:val="Predvolenpsmoodseku"/>
    <w:link w:val="Nadpis4"/>
    <w:uiPriority w:val="9"/>
    <w:rsid w:val="003C0C0A"/>
    <w:rPr>
      <w:rFonts w:ascii="Arial" w:eastAsiaTheme="majorEastAsia" w:hAnsi="Arial" w:cs="Arial"/>
      <w:b/>
      <w:bCs/>
      <w:color w:val="2F5496" w:themeColor="accent1" w:themeShade="BF"/>
      <w:sz w:val="56"/>
      <w:szCs w:val="56"/>
      <w:lang w:eastAsia="da-DK"/>
    </w:rPr>
  </w:style>
  <w:style w:type="paragraph" w:styleId="Odsekzoznamu">
    <w:name w:val="List Paragraph"/>
    <w:basedOn w:val="Normlny"/>
    <w:uiPriority w:val="34"/>
    <w:qFormat/>
    <w:rsid w:val="003C0C0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402B2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402B2"/>
    <w:rPr>
      <w:color w:val="605E5C"/>
      <w:shd w:val="clear" w:color="auto" w:fill="E1DFDD"/>
    </w:rPr>
  </w:style>
  <w:style w:type="paragraph" w:customStyle="1" w:styleId="Nadpis">
    <w:name w:val="Nadpis"/>
    <w:basedOn w:val="Normlny"/>
    <w:next w:val="Zkladntext"/>
    <w:rsid w:val="00C27A4A"/>
    <w:pPr>
      <w:suppressAutoHyphens/>
      <w:spacing w:line="240" w:lineRule="auto"/>
      <w:jc w:val="center"/>
    </w:pPr>
    <w:rPr>
      <w:rFonts w:eastAsia="Times New Roman"/>
      <w:b/>
      <w:color w:val="auto"/>
      <w:sz w:val="20"/>
      <w:szCs w:val="20"/>
      <w:lang w:eastAsia="zh-CN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C27A4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C27A4A"/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styleId="Bezriadkovania">
    <w:name w:val="No Spacing"/>
    <w:qFormat/>
    <w:rsid w:val="00F03C50"/>
    <w:pPr>
      <w:suppressAutoHyphens/>
    </w:pPr>
    <w:rPr>
      <w:rFonts w:ascii="Arial" w:eastAsia="Times New Roman" w:hAnsi="Arial" w:cs="Arial"/>
      <w:lang w:val="sk-SK" w:eastAsia="zh-CN"/>
    </w:rPr>
  </w:style>
  <w:style w:type="character" w:styleId="Odkaznakomentr">
    <w:name w:val="annotation reference"/>
    <w:basedOn w:val="Predvolenpsmoodseku"/>
    <w:uiPriority w:val="99"/>
    <w:semiHidden/>
    <w:unhideWhenUsed/>
    <w:rsid w:val="001C3C8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C3C8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C3C85"/>
    <w:rPr>
      <w:rFonts w:ascii="Times New Roman" w:hAnsi="Times New Roman" w:cs="Times New Roman"/>
      <w:color w:val="000000" w:themeColor="text1"/>
      <w:sz w:val="20"/>
      <w:szCs w:val="20"/>
      <w:lang w:val="sk-SK" w:eastAsia="da-D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C3C8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C3C85"/>
    <w:rPr>
      <w:rFonts w:ascii="Times New Roman" w:hAnsi="Times New Roman" w:cs="Times New Roman"/>
      <w:b/>
      <w:bCs/>
      <w:color w:val="000000" w:themeColor="text1"/>
      <w:sz w:val="20"/>
      <w:szCs w:val="20"/>
      <w:lang w:val="sk-SK" w:eastAsia="da-D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25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57BA"/>
    <w:rPr>
      <w:rFonts w:ascii="Tahoma" w:hAnsi="Tahoma" w:cs="Tahoma"/>
      <w:color w:val="000000" w:themeColor="text1"/>
      <w:sz w:val="16"/>
      <w:szCs w:val="16"/>
      <w:lang w:val="sk-SK" w:eastAsia="da-D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77F3E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4545A"/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customStyle="1" w:styleId="m-7588903788464373065msolistparagraph">
    <w:name w:val="m_-7588903788464373065msolistparagraph"/>
    <w:basedOn w:val="Normlny"/>
    <w:rsid w:val="008D286C"/>
    <w:pPr>
      <w:spacing w:before="100" w:beforeAutospacing="1" w:after="100" w:afterAutospacing="1" w:line="240" w:lineRule="auto"/>
    </w:pPr>
    <w:rPr>
      <w:rFonts w:ascii="Calibri" w:hAnsi="Calibri" w:cs="Calibri"/>
      <w:color w:val="auto"/>
      <w:lang w:eastAsia="sk-SK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404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2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4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3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9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6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0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9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0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5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02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1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9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1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8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6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1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6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7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9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2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2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0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15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0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3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0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3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1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8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2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7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1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8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2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6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8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78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0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8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8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8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6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3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2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5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1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9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9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1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3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ew.officeapps.live.com/op/view.aspx?src=https%3A%2F%2Fwww.szts.sk%2Ffiles%2Fdocuments%2Flegislativa%2F20230504_2023-rozpocet.xlsx&amp;wdOrigin=BROWSELI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szts.sk/files/documents/legislativa/20230531_vyrocna-sprava-za-rok-2022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689B4E-2594-4A6C-9CEB-4423CA538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1432</Words>
  <Characters>8168</Characters>
  <Application>Microsoft Office Word</Application>
  <DocSecurity>0</DocSecurity>
  <Lines>68</Lines>
  <Paragraphs>19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Cibula</dc:creator>
  <cp:lastModifiedBy>Martin Šrámka</cp:lastModifiedBy>
  <cp:revision>2</cp:revision>
  <cp:lastPrinted>2022-07-03T14:11:00Z</cp:lastPrinted>
  <dcterms:created xsi:type="dcterms:W3CDTF">2023-06-25T09:29:00Z</dcterms:created>
  <dcterms:modified xsi:type="dcterms:W3CDTF">2023-06-25T09:29:00Z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0c4d74-2ddf-4a3f-9c85-3b2ab35ffe4a_Enabled">
    <vt:lpwstr>true</vt:lpwstr>
  </property>
  <property fmtid="{D5CDD505-2E9C-101B-9397-08002B2CF9AE}" pid="3" name="MSIP_Label_6a0c4d74-2ddf-4a3f-9c85-3b2ab35ffe4a_SetDate">
    <vt:lpwstr>2022-03-19T22:59:22Z</vt:lpwstr>
  </property>
  <property fmtid="{D5CDD505-2E9C-101B-9397-08002B2CF9AE}" pid="4" name="MSIP_Label_6a0c4d74-2ddf-4a3f-9c85-3b2ab35ffe4a_Method">
    <vt:lpwstr>Standard</vt:lpwstr>
  </property>
  <property fmtid="{D5CDD505-2E9C-101B-9397-08002B2CF9AE}" pid="5" name="MSIP_Label_6a0c4d74-2ddf-4a3f-9c85-3b2ab35ffe4a_Name">
    <vt:lpwstr>Interné (Internal)</vt:lpwstr>
  </property>
  <property fmtid="{D5CDD505-2E9C-101B-9397-08002B2CF9AE}" pid="6" name="MSIP_Label_6a0c4d74-2ddf-4a3f-9c85-3b2ab35ffe4a_SiteId">
    <vt:lpwstr>95735dfb-83cb-4be7-9b78-61e3b2310d49</vt:lpwstr>
  </property>
  <property fmtid="{D5CDD505-2E9C-101B-9397-08002B2CF9AE}" pid="7" name="MSIP_Label_6a0c4d74-2ddf-4a3f-9c85-3b2ab35ffe4a_ActionId">
    <vt:lpwstr>f580adbf-8b5b-4608-bd3a-b41700add119</vt:lpwstr>
  </property>
  <property fmtid="{D5CDD505-2E9C-101B-9397-08002B2CF9AE}" pid="8" name="MSIP_Label_6a0c4d74-2ddf-4a3f-9c85-3b2ab35ffe4a_ContentBits">
    <vt:lpwstr>0</vt:lpwstr>
  </property>
</Properties>
</file>